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D78" w14:textId="77777777" w:rsidR="006D5210" w:rsidRPr="00EE1324" w:rsidRDefault="00AB1B7E" w:rsidP="00B14BD8">
      <w:pPr>
        <w:jc w:val="center"/>
        <w:rPr>
          <w:b/>
          <w:color w:val="0000FF"/>
          <w:sz w:val="28"/>
          <w:szCs w:val="28"/>
          <w:u w:val="single"/>
        </w:rPr>
      </w:pPr>
      <w:r w:rsidRPr="00EE1324">
        <w:rPr>
          <w:b/>
          <w:color w:val="0000FF"/>
          <w:sz w:val="28"/>
          <w:szCs w:val="28"/>
          <w:u w:val="single"/>
        </w:rPr>
        <w:t>Anexo I</w:t>
      </w:r>
      <w:r w:rsidR="00253762" w:rsidRPr="00EE1324">
        <w:rPr>
          <w:b/>
          <w:color w:val="0000FF"/>
          <w:sz w:val="28"/>
          <w:szCs w:val="28"/>
          <w:u w:val="single"/>
        </w:rPr>
        <w:t xml:space="preserve"> </w:t>
      </w:r>
    </w:p>
    <w:p w14:paraId="4A66B1C9" w14:textId="77777777" w:rsidR="002E7836" w:rsidRPr="00EE1324" w:rsidRDefault="002E7836" w:rsidP="00B14BD8">
      <w:pPr>
        <w:jc w:val="center"/>
        <w:rPr>
          <w:b/>
          <w:color w:val="0000FF"/>
          <w:sz w:val="28"/>
          <w:szCs w:val="28"/>
          <w:u w:val="single"/>
        </w:rPr>
      </w:pPr>
    </w:p>
    <w:p w14:paraId="596C2E40" w14:textId="7AAFEEBD" w:rsidR="00D55379" w:rsidRPr="00DE483F" w:rsidRDefault="00174585" w:rsidP="00B14BD8">
      <w:pPr>
        <w:jc w:val="center"/>
        <w:rPr>
          <w:b/>
          <w:color w:val="0000FF"/>
          <w:sz w:val="36"/>
          <w:szCs w:val="36"/>
          <w:u w:val="single"/>
        </w:rPr>
      </w:pPr>
      <w:r w:rsidRPr="00DE483F">
        <w:rPr>
          <w:b/>
          <w:color w:val="0000FF"/>
          <w:sz w:val="36"/>
          <w:szCs w:val="36"/>
          <w:u w:val="single"/>
        </w:rPr>
        <w:t>MODELO DE NEGOCIO</w:t>
      </w:r>
      <w:r w:rsidR="00FD7EE1" w:rsidRPr="00DE483F">
        <w:rPr>
          <w:b/>
          <w:color w:val="0000FF"/>
          <w:sz w:val="36"/>
          <w:szCs w:val="36"/>
          <w:u w:val="single"/>
        </w:rPr>
        <w:t xml:space="preserve"> Y PLAN DE VI</w:t>
      </w:r>
      <w:r w:rsidR="00756ABB" w:rsidRPr="00DE483F">
        <w:rPr>
          <w:b/>
          <w:color w:val="0000FF"/>
          <w:sz w:val="36"/>
          <w:szCs w:val="36"/>
          <w:u w:val="single"/>
        </w:rPr>
        <w:t>A</w:t>
      </w:r>
      <w:r w:rsidR="00FD7EE1" w:rsidRPr="00DE483F">
        <w:rPr>
          <w:b/>
          <w:color w:val="0000FF"/>
          <w:sz w:val="36"/>
          <w:szCs w:val="36"/>
          <w:u w:val="single"/>
        </w:rPr>
        <w:t>BILIDAD</w:t>
      </w:r>
    </w:p>
    <w:p w14:paraId="7B794BE2" w14:textId="77777777" w:rsidR="00DE483F" w:rsidRDefault="00DE483F" w:rsidP="00B14BD8">
      <w:pPr>
        <w:jc w:val="center"/>
        <w:rPr>
          <w:b/>
          <w:color w:val="EE0000"/>
          <w:sz w:val="28"/>
          <w:szCs w:val="28"/>
        </w:rPr>
      </w:pPr>
    </w:p>
    <w:p w14:paraId="444E2848" w14:textId="4A105770" w:rsidR="00DE483F" w:rsidRPr="00DE483F" w:rsidRDefault="00DE483F" w:rsidP="00B14BD8">
      <w:pPr>
        <w:jc w:val="center"/>
        <w:rPr>
          <w:b/>
          <w:color w:val="EE0000"/>
          <w:sz w:val="32"/>
          <w:szCs w:val="32"/>
        </w:rPr>
      </w:pPr>
      <w:r w:rsidRPr="00DE483F">
        <w:rPr>
          <w:b/>
          <w:color w:val="EE0000"/>
          <w:sz w:val="32"/>
          <w:szCs w:val="32"/>
        </w:rPr>
        <w:t>Contacte con la ADL de Laredo para cumplimentar este modelo</w:t>
      </w:r>
      <w:r>
        <w:rPr>
          <w:b/>
          <w:color w:val="EE0000"/>
          <w:sz w:val="32"/>
          <w:szCs w:val="32"/>
        </w:rPr>
        <w:t>.</w:t>
      </w:r>
    </w:p>
    <w:p w14:paraId="26373494" w14:textId="77777777" w:rsidR="00FD7EE1" w:rsidRPr="00DE483F" w:rsidRDefault="00FD7EE1" w:rsidP="00FD7EE1">
      <w:pPr>
        <w:jc w:val="both"/>
        <w:rPr>
          <w:rFonts w:ascii="Arial" w:hAnsi="Arial" w:cs="Arial"/>
          <w:b/>
          <w:color w:val="EE0000"/>
          <w:sz w:val="20"/>
          <w:szCs w:val="20"/>
        </w:rPr>
      </w:pPr>
    </w:p>
    <w:p w14:paraId="45A41A04" w14:textId="60BF3FDD" w:rsidR="006D5210" w:rsidRDefault="006D5210">
      <w:pPr>
        <w:rPr>
          <w:rFonts w:eastAsia="Calibri"/>
          <w:b/>
          <w:bCs/>
          <w:color w:val="4472C4" w:themeColor="accent1"/>
          <w:sz w:val="28"/>
          <w:szCs w:val="28"/>
          <w:lang w:eastAsia="en-US"/>
        </w:rPr>
      </w:pPr>
    </w:p>
    <w:p w14:paraId="36CF5F3F" w14:textId="46DDCA3B" w:rsidR="00756ABB" w:rsidRPr="00EE1324" w:rsidRDefault="00252310" w:rsidP="00756ABB">
      <w:pPr>
        <w:pStyle w:val="Prrafodelista"/>
        <w:numPr>
          <w:ilvl w:val="1"/>
          <w:numId w:val="2"/>
        </w:numPr>
        <w:spacing w:after="120" w:line="240" w:lineRule="auto"/>
        <w:ind w:left="360"/>
        <w:jc w:val="both"/>
        <w:rPr>
          <w:rFonts w:ascii="Times New Roman" w:hAnsi="Times New Roman"/>
          <w:b/>
          <w:bCs/>
          <w:color w:val="0000FF"/>
          <w:sz w:val="28"/>
          <w:szCs w:val="28"/>
        </w:rPr>
      </w:pPr>
      <w:r w:rsidRPr="00EE1324">
        <w:rPr>
          <w:rFonts w:ascii="Times New Roman" w:hAnsi="Times New Roman"/>
          <w:b/>
          <w:bCs/>
          <w:color w:val="0000FF"/>
          <w:sz w:val="28"/>
          <w:szCs w:val="28"/>
        </w:rPr>
        <w:t>DEFINICIÓN DE LA ACTIVIDAD Y DEL MODELO DE NEGOCIO.</w:t>
      </w:r>
    </w:p>
    <w:p w14:paraId="28F9D21F" w14:textId="77777777" w:rsidR="00794074" w:rsidRPr="00252310" w:rsidRDefault="00794074" w:rsidP="00794074">
      <w:pPr>
        <w:pStyle w:val="NormalWeb"/>
        <w:spacing w:before="0" w:beforeAutospacing="0" w:after="120" w:afterAutospacing="0"/>
        <w:jc w:val="both"/>
        <w:rPr>
          <w:b/>
          <w:bCs/>
          <w:i/>
          <w:color w:val="FF0000"/>
          <w:sz w:val="18"/>
          <w:szCs w:val="18"/>
        </w:rPr>
      </w:pPr>
      <w:r w:rsidRPr="00252310">
        <w:rPr>
          <w:b/>
          <w:bCs/>
          <w:i/>
          <w:color w:val="FF0000"/>
          <w:sz w:val="18"/>
          <w:szCs w:val="18"/>
        </w:rPr>
        <w:t>Máximo 1 punto. Será necesario obtener una puntuación mínima de 0,5 puntos para poder ser valorado. Las solicitudes que no alcancen esta puntuación mínima, deberán ser descartadas.</w:t>
      </w:r>
    </w:p>
    <w:p w14:paraId="540A6924" w14:textId="034058CE" w:rsidR="00756ABB" w:rsidRPr="00252310" w:rsidRDefault="00756ABB" w:rsidP="00794074">
      <w:pPr>
        <w:pStyle w:val="NormalWeb"/>
        <w:spacing w:before="0" w:beforeAutospacing="0" w:after="120" w:afterAutospacing="0"/>
        <w:jc w:val="both"/>
        <w:rPr>
          <w:i/>
          <w:sz w:val="18"/>
          <w:szCs w:val="18"/>
        </w:rPr>
      </w:pPr>
      <w:r w:rsidRPr="00252310">
        <w:rPr>
          <w:i/>
          <w:sz w:val="18"/>
          <w:szCs w:val="18"/>
        </w:rPr>
        <w:t>Se trata de explicar qué hace tu empresa, a qué se dedica, qué vende y si esta novedad viene a solucionar un problema de un determinado público o colectivo o responde a una demanda.</w:t>
      </w:r>
    </w:p>
    <w:p w14:paraId="648D3B19" w14:textId="77777777" w:rsidR="00756ABB" w:rsidRPr="00EE1324" w:rsidRDefault="00756ABB" w:rsidP="00756ABB">
      <w:pPr>
        <w:pStyle w:val="NormalWeb"/>
        <w:jc w:val="both"/>
        <w:rPr>
          <w:b/>
          <w:color w:val="0000FF"/>
          <w:sz w:val="18"/>
          <w:szCs w:val="18"/>
        </w:rPr>
      </w:pPr>
      <w:r w:rsidRPr="00EE1324">
        <w:rPr>
          <w:b/>
          <w:color w:val="0000FF"/>
          <w:sz w:val="18"/>
          <w:szCs w:val="18"/>
        </w:rPr>
        <w:t>Describa la actividad principal de la empresa.</w:t>
      </w:r>
    </w:p>
    <w:p w14:paraId="3E3829FF" w14:textId="0C4C4529" w:rsidR="00756ABB" w:rsidRDefault="00756ABB" w:rsidP="00756ABB">
      <w:pPr>
        <w:pStyle w:val="NormalWeb"/>
        <w:jc w:val="both"/>
        <w:rPr>
          <w:b/>
          <w:sz w:val="22"/>
          <w:szCs w:val="22"/>
        </w:rPr>
      </w:pPr>
    </w:p>
    <w:p w14:paraId="6505DC1B" w14:textId="2CD9EA13" w:rsidR="00756ABB" w:rsidRDefault="00756ABB" w:rsidP="00756ABB">
      <w:pPr>
        <w:pStyle w:val="NormalWeb"/>
        <w:jc w:val="both"/>
        <w:rPr>
          <w:b/>
          <w:sz w:val="22"/>
          <w:szCs w:val="22"/>
        </w:rPr>
      </w:pPr>
    </w:p>
    <w:p w14:paraId="3EF5B4D1" w14:textId="73268E90" w:rsidR="00756ABB" w:rsidRDefault="00756ABB" w:rsidP="00756ABB">
      <w:pPr>
        <w:pStyle w:val="NormalWeb"/>
        <w:jc w:val="both"/>
        <w:rPr>
          <w:b/>
          <w:sz w:val="22"/>
          <w:szCs w:val="22"/>
        </w:rPr>
      </w:pPr>
    </w:p>
    <w:p w14:paraId="293825F2" w14:textId="77777777" w:rsidR="00756ABB" w:rsidRDefault="00756ABB" w:rsidP="00756ABB">
      <w:pPr>
        <w:pStyle w:val="NormalWeb"/>
        <w:jc w:val="both"/>
        <w:rPr>
          <w:b/>
          <w:sz w:val="22"/>
          <w:szCs w:val="22"/>
        </w:rPr>
      </w:pPr>
    </w:p>
    <w:p w14:paraId="19212299" w14:textId="21EDE35D" w:rsidR="00756ABB" w:rsidRPr="00EE1324" w:rsidRDefault="00756ABB" w:rsidP="00756ABB">
      <w:pPr>
        <w:pStyle w:val="NormalWeb"/>
        <w:jc w:val="both"/>
        <w:rPr>
          <w:b/>
          <w:color w:val="0000FF"/>
          <w:sz w:val="18"/>
          <w:szCs w:val="18"/>
        </w:rPr>
      </w:pPr>
      <w:r w:rsidRPr="00EE1324">
        <w:rPr>
          <w:b/>
          <w:color w:val="0000FF"/>
          <w:sz w:val="18"/>
          <w:szCs w:val="18"/>
        </w:rPr>
        <w:t>¿Qué problema que resuelve tu tecnología, producto o servicio o qué necesidad cubre?</w:t>
      </w:r>
    </w:p>
    <w:p w14:paraId="78047F84" w14:textId="77777777" w:rsidR="00756ABB" w:rsidRDefault="00756ABB" w:rsidP="00756ABB">
      <w:pPr>
        <w:jc w:val="both"/>
        <w:rPr>
          <w:b/>
          <w:sz w:val="22"/>
          <w:szCs w:val="22"/>
        </w:rPr>
      </w:pPr>
    </w:p>
    <w:p w14:paraId="2083600A" w14:textId="77777777" w:rsidR="00756ABB" w:rsidRDefault="00756ABB" w:rsidP="00756ABB">
      <w:pPr>
        <w:jc w:val="both"/>
        <w:rPr>
          <w:b/>
          <w:sz w:val="22"/>
          <w:szCs w:val="22"/>
        </w:rPr>
      </w:pPr>
    </w:p>
    <w:p w14:paraId="31057D02" w14:textId="6A1483A9" w:rsidR="00756ABB" w:rsidRDefault="00756ABB" w:rsidP="00756ABB">
      <w:pPr>
        <w:jc w:val="both"/>
        <w:rPr>
          <w:b/>
          <w:sz w:val="22"/>
          <w:szCs w:val="22"/>
        </w:rPr>
      </w:pPr>
    </w:p>
    <w:p w14:paraId="300BE6ED" w14:textId="53A6E797" w:rsidR="00756ABB" w:rsidRDefault="00756ABB" w:rsidP="00756ABB">
      <w:pPr>
        <w:jc w:val="both"/>
        <w:rPr>
          <w:b/>
          <w:sz w:val="22"/>
          <w:szCs w:val="22"/>
        </w:rPr>
      </w:pPr>
    </w:p>
    <w:p w14:paraId="450F6F5C" w14:textId="7C2FFEA6" w:rsidR="00756ABB" w:rsidRDefault="00756ABB" w:rsidP="00756ABB">
      <w:pPr>
        <w:jc w:val="both"/>
        <w:rPr>
          <w:b/>
          <w:sz w:val="22"/>
          <w:szCs w:val="22"/>
        </w:rPr>
      </w:pPr>
    </w:p>
    <w:p w14:paraId="58492B87" w14:textId="77777777" w:rsidR="00756ABB" w:rsidRDefault="00756ABB" w:rsidP="00756ABB">
      <w:pPr>
        <w:jc w:val="both"/>
        <w:rPr>
          <w:b/>
          <w:sz w:val="22"/>
          <w:szCs w:val="22"/>
        </w:rPr>
      </w:pPr>
    </w:p>
    <w:p w14:paraId="27390C5E" w14:textId="6B081B20" w:rsidR="00756ABB" w:rsidRPr="00EE1324" w:rsidRDefault="00756ABB" w:rsidP="00756ABB">
      <w:pPr>
        <w:jc w:val="both"/>
        <w:rPr>
          <w:b/>
          <w:color w:val="0000FF"/>
          <w:sz w:val="18"/>
          <w:szCs w:val="18"/>
        </w:rPr>
      </w:pPr>
      <w:r w:rsidRPr="00EE1324">
        <w:rPr>
          <w:b/>
          <w:color w:val="0000FF"/>
          <w:sz w:val="18"/>
          <w:szCs w:val="18"/>
        </w:rPr>
        <w:t>Describa el catálogo de productos y/o servicios que oferta su empresa.</w:t>
      </w:r>
    </w:p>
    <w:p w14:paraId="6C4E9893" w14:textId="0A17B263" w:rsidR="00756ABB" w:rsidRDefault="00756ABB" w:rsidP="00756ABB">
      <w:pPr>
        <w:pStyle w:val="NormalWeb"/>
        <w:rPr>
          <w:i/>
          <w:sz w:val="22"/>
          <w:szCs w:val="22"/>
        </w:rPr>
      </w:pPr>
    </w:p>
    <w:p w14:paraId="1B063B1B" w14:textId="77777777" w:rsidR="00756ABB" w:rsidRDefault="00756ABB" w:rsidP="00756ABB">
      <w:pPr>
        <w:pStyle w:val="NormalWeb"/>
        <w:rPr>
          <w:i/>
          <w:sz w:val="22"/>
          <w:szCs w:val="22"/>
        </w:rPr>
      </w:pPr>
    </w:p>
    <w:p w14:paraId="5F5EA52E" w14:textId="77777777" w:rsidR="00756ABB" w:rsidRPr="00756ABB" w:rsidRDefault="00756ABB" w:rsidP="00756ABB">
      <w:pPr>
        <w:jc w:val="both"/>
        <w:rPr>
          <w:i/>
          <w:sz w:val="22"/>
          <w:szCs w:val="22"/>
        </w:rPr>
      </w:pPr>
    </w:p>
    <w:p w14:paraId="4CF3C547" w14:textId="5F63A20A" w:rsidR="00756ABB" w:rsidRPr="0022436C" w:rsidRDefault="00756ABB" w:rsidP="00756ABB">
      <w:pPr>
        <w:jc w:val="both"/>
        <w:rPr>
          <w:b/>
          <w:color w:val="4472C4" w:themeColor="accent1"/>
          <w:sz w:val="18"/>
          <w:szCs w:val="18"/>
        </w:rPr>
      </w:pPr>
      <w:r w:rsidRPr="0022436C">
        <w:rPr>
          <w:b/>
          <w:color w:val="4472C4" w:themeColor="accent1"/>
          <w:sz w:val="18"/>
          <w:szCs w:val="18"/>
        </w:rPr>
        <w:t>¿Qué aporta tu empresa frente a la competencia?</w:t>
      </w:r>
    </w:p>
    <w:p w14:paraId="6C03B03E" w14:textId="793247EE" w:rsidR="00756ABB" w:rsidRPr="0022436C" w:rsidRDefault="00756ABB" w:rsidP="00756ABB">
      <w:pPr>
        <w:pStyle w:val="Prrafodelista"/>
        <w:spacing w:after="120" w:line="240" w:lineRule="auto"/>
        <w:ind w:left="0"/>
        <w:jc w:val="both"/>
        <w:rPr>
          <w:rFonts w:ascii="Times New Roman" w:hAnsi="Times New Roman"/>
          <w:i/>
          <w:sz w:val="18"/>
          <w:szCs w:val="18"/>
        </w:rPr>
      </w:pPr>
      <w:r w:rsidRPr="0022436C">
        <w:rPr>
          <w:rFonts w:ascii="Times New Roman" w:hAnsi="Times New Roman"/>
          <w:i/>
          <w:sz w:val="18"/>
          <w:szCs w:val="18"/>
        </w:rPr>
        <w:t>Describe la ventaja competitiva. Una ventaja competitiva es la gran diferencia de tu oferta que le da una ventaja competitiva en su mercado objetivo, comparado con lo que ofrece la competencia</w:t>
      </w:r>
    </w:p>
    <w:p w14:paraId="43BD35E0" w14:textId="6B6D4CD5" w:rsidR="00756ABB" w:rsidRPr="00756ABB" w:rsidRDefault="00756ABB" w:rsidP="00756ABB">
      <w:pPr>
        <w:pStyle w:val="Prrafodelista"/>
        <w:spacing w:after="120" w:line="240" w:lineRule="auto"/>
        <w:ind w:left="0"/>
        <w:jc w:val="both"/>
        <w:rPr>
          <w:rFonts w:ascii="Times New Roman" w:hAnsi="Times New Roman"/>
          <w:i/>
        </w:rPr>
      </w:pPr>
    </w:p>
    <w:p w14:paraId="5B2972C0" w14:textId="77777777" w:rsidR="00756ABB" w:rsidRPr="00756ABB" w:rsidRDefault="00756ABB" w:rsidP="00756ABB">
      <w:pPr>
        <w:pStyle w:val="Prrafodelista"/>
        <w:spacing w:after="120" w:line="240" w:lineRule="auto"/>
        <w:ind w:left="0"/>
        <w:jc w:val="both"/>
        <w:rPr>
          <w:rFonts w:ascii="Times New Roman" w:hAnsi="Times New Roman"/>
        </w:rPr>
      </w:pPr>
    </w:p>
    <w:p w14:paraId="4C85D046" w14:textId="67A71199" w:rsidR="00756ABB" w:rsidRPr="00EE1324" w:rsidRDefault="00756ABB" w:rsidP="00756ABB">
      <w:pPr>
        <w:pStyle w:val="Prrafodelista"/>
        <w:numPr>
          <w:ilvl w:val="1"/>
          <w:numId w:val="2"/>
        </w:numPr>
        <w:spacing w:after="120" w:line="240" w:lineRule="auto"/>
        <w:ind w:left="360"/>
        <w:jc w:val="both"/>
        <w:rPr>
          <w:rFonts w:ascii="Times New Roman" w:hAnsi="Times New Roman"/>
          <w:b/>
          <w:bCs/>
          <w:color w:val="0000FF"/>
          <w:sz w:val="28"/>
          <w:szCs w:val="28"/>
        </w:rPr>
      </w:pPr>
      <w:r>
        <w:rPr>
          <w:rFonts w:ascii="Times New Roman" w:hAnsi="Times New Roman"/>
        </w:rPr>
        <w:br w:type="page"/>
      </w:r>
      <w:r w:rsidR="0022436C" w:rsidRPr="00EE1324">
        <w:rPr>
          <w:rFonts w:ascii="Times New Roman" w:hAnsi="Times New Roman"/>
          <w:b/>
          <w:bCs/>
          <w:color w:val="0000FF"/>
          <w:sz w:val="28"/>
          <w:szCs w:val="28"/>
        </w:rPr>
        <w:lastRenderedPageBreak/>
        <w:t>ESTUDIO ECONÓMICO Y FINANCIERO DE SU VIABILIDAD, INCLUYENDO LAS INVERSIONES A REALIZAR.</w:t>
      </w:r>
    </w:p>
    <w:p w14:paraId="557AD457" w14:textId="77777777" w:rsidR="00794074" w:rsidRPr="0022436C" w:rsidRDefault="00794074" w:rsidP="00794074">
      <w:pPr>
        <w:spacing w:after="120"/>
        <w:jc w:val="both"/>
        <w:rPr>
          <w:b/>
          <w:bCs/>
          <w:color w:val="FF0000"/>
          <w:sz w:val="18"/>
          <w:szCs w:val="18"/>
        </w:rPr>
      </w:pPr>
      <w:r w:rsidRPr="0022436C">
        <w:rPr>
          <w:b/>
          <w:bCs/>
          <w:color w:val="FF0000"/>
          <w:sz w:val="18"/>
          <w:szCs w:val="18"/>
        </w:rPr>
        <w:t>Máximo 1 punto.</w:t>
      </w:r>
    </w:p>
    <w:p w14:paraId="6A888917" w14:textId="4177E78F" w:rsidR="00756ABB" w:rsidRDefault="00756AB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214" w:type="dxa"/>
        <w:tblInd w:w="70" w:type="dxa"/>
        <w:tblCellMar>
          <w:left w:w="70" w:type="dxa"/>
          <w:right w:w="70" w:type="dxa"/>
        </w:tblCellMar>
        <w:tblLook w:val="04A0" w:firstRow="1" w:lastRow="0" w:firstColumn="1" w:lastColumn="0" w:noHBand="0" w:noVBand="1"/>
      </w:tblPr>
      <w:tblGrid>
        <w:gridCol w:w="5760"/>
        <w:gridCol w:w="3454"/>
      </w:tblGrid>
      <w:tr w:rsidR="00EE1324" w:rsidRPr="00EE1324" w14:paraId="26EC029A" w14:textId="77777777" w:rsidTr="00B334BA">
        <w:trPr>
          <w:trHeight w:val="330"/>
        </w:trPr>
        <w:tc>
          <w:tcPr>
            <w:tcW w:w="9214" w:type="dxa"/>
            <w:gridSpan w:val="2"/>
            <w:tcBorders>
              <w:top w:val="nil"/>
              <w:left w:val="nil"/>
              <w:bottom w:val="single" w:sz="8" w:space="0" w:color="auto"/>
              <w:right w:val="nil"/>
            </w:tcBorders>
            <w:noWrap/>
            <w:vAlign w:val="bottom"/>
            <w:hideMark/>
          </w:tcPr>
          <w:p w14:paraId="0E106B2B" w14:textId="77777777" w:rsidR="00B334BA" w:rsidRPr="00EE1324" w:rsidRDefault="00B334BA">
            <w:pPr>
              <w:jc w:val="center"/>
              <w:rPr>
                <w:b/>
                <w:bCs/>
                <w:color w:val="0000FF"/>
                <w:sz w:val="22"/>
                <w:szCs w:val="22"/>
              </w:rPr>
            </w:pPr>
            <w:r w:rsidRPr="00EE1324">
              <w:rPr>
                <w:b/>
                <w:bCs/>
                <w:color w:val="0000FF"/>
                <w:sz w:val="22"/>
                <w:szCs w:val="22"/>
              </w:rPr>
              <w:t>PLAN DE INVERSIÓN Y FINANCIACIÓN</w:t>
            </w:r>
          </w:p>
        </w:tc>
      </w:tr>
      <w:tr w:rsidR="0022436C" w:rsidRPr="0022436C" w14:paraId="46A19408"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472C8757" w14:textId="77777777" w:rsidR="00B334BA" w:rsidRPr="0022436C" w:rsidRDefault="00B334BA">
            <w:pPr>
              <w:jc w:val="center"/>
              <w:rPr>
                <w:b/>
                <w:bCs/>
                <w:sz w:val="22"/>
                <w:szCs w:val="22"/>
              </w:rPr>
            </w:pPr>
            <w:r w:rsidRPr="0022436C">
              <w:rPr>
                <w:b/>
                <w:bCs/>
                <w:sz w:val="22"/>
                <w:szCs w:val="22"/>
              </w:rPr>
              <w:t>CONCEPTO</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1250F3B1" w14:textId="77777777" w:rsidR="00B334BA" w:rsidRPr="0022436C" w:rsidRDefault="00B334BA">
            <w:pPr>
              <w:jc w:val="center"/>
              <w:rPr>
                <w:b/>
                <w:bCs/>
                <w:sz w:val="22"/>
                <w:szCs w:val="22"/>
              </w:rPr>
            </w:pPr>
            <w:r w:rsidRPr="0022436C">
              <w:rPr>
                <w:b/>
                <w:bCs/>
                <w:sz w:val="22"/>
                <w:szCs w:val="22"/>
              </w:rPr>
              <w:t>IMPORTE (€)</w:t>
            </w:r>
          </w:p>
        </w:tc>
      </w:tr>
      <w:tr w:rsidR="00B334BA" w:rsidRPr="00B334BA" w14:paraId="32DEE205"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hideMark/>
          </w:tcPr>
          <w:p w14:paraId="3FB8E2BA" w14:textId="77777777" w:rsidR="00B334BA" w:rsidRPr="00B334BA" w:rsidRDefault="00B334BA">
            <w:pPr>
              <w:jc w:val="center"/>
              <w:rPr>
                <w:b/>
                <w:bCs/>
                <w:sz w:val="22"/>
                <w:szCs w:val="22"/>
              </w:rPr>
            </w:pPr>
            <w:r w:rsidRPr="00B334BA">
              <w:rPr>
                <w:b/>
                <w:bCs/>
                <w:sz w:val="22"/>
                <w:szCs w:val="22"/>
              </w:rPr>
              <w:t>INVERSIONES</w:t>
            </w:r>
          </w:p>
        </w:tc>
      </w:tr>
      <w:tr w:rsidR="00B334BA" w:rsidRPr="00B334BA" w14:paraId="185D7C31"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2B91BB99" w14:textId="77777777" w:rsidR="00B334BA" w:rsidRPr="00B334BA" w:rsidRDefault="00B334BA">
            <w:pPr>
              <w:rPr>
                <w:sz w:val="22"/>
                <w:szCs w:val="22"/>
              </w:rPr>
            </w:pPr>
            <w:r w:rsidRPr="00B334BA">
              <w:rPr>
                <w:sz w:val="22"/>
                <w:szCs w:val="22"/>
              </w:rPr>
              <w:t>Terrenos</w:t>
            </w:r>
          </w:p>
        </w:tc>
        <w:tc>
          <w:tcPr>
            <w:tcW w:w="3454" w:type="dxa"/>
            <w:tcBorders>
              <w:top w:val="nil"/>
              <w:left w:val="nil"/>
              <w:bottom w:val="single" w:sz="8" w:space="0" w:color="auto"/>
              <w:right w:val="single" w:sz="8" w:space="0" w:color="auto"/>
            </w:tcBorders>
            <w:shd w:val="clear" w:color="auto" w:fill="FFCC99"/>
            <w:hideMark/>
          </w:tcPr>
          <w:p w14:paraId="10D6B7FF" w14:textId="77777777" w:rsidR="00B334BA" w:rsidRPr="00B334BA" w:rsidRDefault="00B334BA">
            <w:pPr>
              <w:rPr>
                <w:sz w:val="22"/>
                <w:szCs w:val="22"/>
              </w:rPr>
            </w:pPr>
            <w:r w:rsidRPr="00B334BA">
              <w:rPr>
                <w:sz w:val="22"/>
                <w:szCs w:val="22"/>
              </w:rPr>
              <w:t> </w:t>
            </w:r>
          </w:p>
        </w:tc>
      </w:tr>
      <w:tr w:rsidR="00B334BA" w:rsidRPr="00B334BA" w14:paraId="71B65B9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5723360" w14:textId="77777777" w:rsidR="00B334BA" w:rsidRPr="00B334BA" w:rsidRDefault="00B334BA">
            <w:pPr>
              <w:rPr>
                <w:sz w:val="22"/>
                <w:szCs w:val="22"/>
              </w:rPr>
            </w:pPr>
            <w:r w:rsidRPr="00B334BA">
              <w:rPr>
                <w:sz w:val="22"/>
                <w:szCs w:val="22"/>
              </w:rPr>
              <w:t>Edificios y construcciones</w:t>
            </w:r>
          </w:p>
        </w:tc>
        <w:tc>
          <w:tcPr>
            <w:tcW w:w="3454" w:type="dxa"/>
            <w:tcBorders>
              <w:top w:val="nil"/>
              <w:left w:val="nil"/>
              <w:bottom w:val="single" w:sz="8" w:space="0" w:color="auto"/>
              <w:right w:val="single" w:sz="8" w:space="0" w:color="auto"/>
            </w:tcBorders>
            <w:shd w:val="clear" w:color="auto" w:fill="FFCC99"/>
            <w:hideMark/>
          </w:tcPr>
          <w:p w14:paraId="1929BFF8" w14:textId="77777777" w:rsidR="00B334BA" w:rsidRPr="00B334BA" w:rsidRDefault="00B334BA">
            <w:pPr>
              <w:rPr>
                <w:sz w:val="22"/>
                <w:szCs w:val="22"/>
              </w:rPr>
            </w:pPr>
            <w:r w:rsidRPr="00B334BA">
              <w:rPr>
                <w:sz w:val="22"/>
                <w:szCs w:val="22"/>
              </w:rPr>
              <w:t> </w:t>
            </w:r>
          </w:p>
        </w:tc>
      </w:tr>
      <w:tr w:rsidR="00B334BA" w:rsidRPr="00B334BA" w14:paraId="28248799"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7BE5A405" w14:textId="77777777" w:rsidR="00B334BA" w:rsidRPr="00B334BA" w:rsidRDefault="00B334BA">
            <w:pPr>
              <w:rPr>
                <w:sz w:val="22"/>
                <w:szCs w:val="22"/>
              </w:rPr>
            </w:pPr>
            <w:r w:rsidRPr="00B334BA">
              <w:rPr>
                <w:sz w:val="22"/>
                <w:szCs w:val="22"/>
              </w:rPr>
              <w:t>Maquinaria y herramientas</w:t>
            </w:r>
          </w:p>
        </w:tc>
        <w:tc>
          <w:tcPr>
            <w:tcW w:w="3454" w:type="dxa"/>
            <w:tcBorders>
              <w:top w:val="nil"/>
              <w:left w:val="nil"/>
              <w:bottom w:val="single" w:sz="8" w:space="0" w:color="auto"/>
              <w:right w:val="single" w:sz="8" w:space="0" w:color="auto"/>
            </w:tcBorders>
            <w:shd w:val="clear" w:color="auto" w:fill="FFCC99"/>
            <w:hideMark/>
          </w:tcPr>
          <w:p w14:paraId="33D25C1D" w14:textId="77777777" w:rsidR="00B334BA" w:rsidRPr="00B334BA" w:rsidRDefault="00B334BA">
            <w:pPr>
              <w:rPr>
                <w:sz w:val="22"/>
                <w:szCs w:val="22"/>
              </w:rPr>
            </w:pPr>
            <w:r w:rsidRPr="00B334BA">
              <w:rPr>
                <w:sz w:val="22"/>
                <w:szCs w:val="22"/>
              </w:rPr>
              <w:t> </w:t>
            </w:r>
          </w:p>
        </w:tc>
      </w:tr>
      <w:tr w:rsidR="00B334BA" w:rsidRPr="00B334BA" w14:paraId="592015D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C72C1DD" w14:textId="77777777" w:rsidR="00B334BA" w:rsidRPr="00B334BA" w:rsidRDefault="00B334BA">
            <w:pPr>
              <w:rPr>
                <w:sz w:val="22"/>
                <w:szCs w:val="22"/>
              </w:rPr>
            </w:pPr>
            <w:r w:rsidRPr="00B334BA">
              <w:rPr>
                <w:sz w:val="22"/>
                <w:szCs w:val="22"/>
              </w:rPr>
              <w:t>Mobiliario y equipamiento</w:t>
            </w:r>
          </w:p>
        </w:tc>
        <w:tc>
          <w:tcPr>
            <w:tcW w:w="3454" w:type="dxa"/>
            <w:tcBorders>
              <w:top w:val="nil"/>
              <w:left w:val="nil"/>
              <w:bottom w:val="single" w:sz="8" w:space="0" w:color="auto"/>
              <w:right w:val="single" w:sz="8" w:space="0" w:color="auto"/>
            </w:tcBorders>
            <w:shd w:val="clear" w:color="auto" w:fill="FFCC99"/>
            <w:hideMark/>
          </w:tcPr>
          <w:p w14:paraId="7984077C" w14:textId="77777777" w:rsidR="00B334BA" w:rsidRPr="00B334BA" w:rsidRDefault="00B334BA">
            <w:pPr>
              <w:rPr>
                <w:sz w:val="22"/>
                <w:szCs w:val="22"/>
              </w:rPr>
            </w:pPr>
            <w:r w:rsidRPr="00B334BA">
              <w:rPr>
                <w:sz w:val="22"/>
                <w:szCs w:val="22"/>
              </w:rPr>
              <w:t> </w:t>
            </w:r>
          </w:p>
        </w:tc>
      </w:tr>
      <w:tr w:rsidR="00B334BA" w:rsidRPr="00B334BA" w14:paraId="775050AA"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3EF27AE6" w14:textId="77777777" w:rsidR="00B334BA" w:rsidRPr="00B334BA" w:rsidRDefault="00B334BA">
            <w:pPr>
              <w:rPr>
                <w:sz w:val="22"/>
                <w:szCs w:val="22"/>
              </w:rPr>
            </w:pPr>
            <w:r w:rsidRPr="00B334BA">
              <w:rPr>
                <w:sz w:val="22"/>
                <w:szCs w:val="22"/>
              </w:rPr>
              <w:t>Equipos informáticos</w:t>
            </w:r>
          </w:p>
        </w:tc>
        <w:tc>
          <w:tcPr>
            <w:tcW w:w="3454" w:type="dxa"/>
            <w:tcBorders>
              <w:top w:val="nil"/>
              <w:left w:val="nil"/>
              <w:bottom w:val="single" w:sz="8" w:space="0" w:color="auto"/>
              <w:right w:val="single" w:sz="8" w:space="0" w:color="auto"/>
            </w:tcBorders>
            <w:shd w:val="clear" w:color="auto" w:fill="FFCC99"/>
            <w:hideMark/>
          </w:tcPr>
          <w:p w14:paraId="7761A052" w14:textId="77777777" w:rsidR="00B334BA" w:rsidRPr="00B334BA" w:rsidRDefault="00B334BA">
            <w:pPr>
              <w:rPr>
                <w:sz w:val="22"/>
                <w:szCs w:val="22"/>
              </w:rPr>
            </w:pPr>
            <w:r w:rsidRPr="00B334BA">
              <w:rPr>
                <w:sz w:val="22"/>
                <w:szCs w:val="22"/>
              </w:rPr>
              <w:t> </w:t>
            </w:r>
          </w:p>
        </w:tc>
      </w:tr>
      <w:tr w:rsidR="00B334BA" w:rsidRPr="00B334BA" w14:paraId="556F22C9"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F3372BB" w14:textId="77777777" w:rsidR="00B334BA" w:rsidRPr="00B334BA" w:rsidRDefault="00B334BA">
            <w:pPr>
              <w:rPr>
                <w:sz w:val="22"/>
                <w:szCs w:val="22"/>
              </w:rPr>
            </w:pPr>
            <w:r w:rsidRPr="00B334BA">
              <w:rPr>
                <w:sz w:val="22"/>
                <w:szCs w:val="22"/>
              </w:rPr>
              <w:t>Elementos de transporte</w:t>
            </w:r>
          </w:p>
        </w:tc>
        <w:tc>
          <w:tcPr>
            <w:tcW w:w="3454" w:type="dxa"/>
            <w:tcBorders>
              <w:top w:val="nil"/>
              <w:left w:val="nil"/>
              <w:bottom w:val="single" w:sz="8" w:space="0" w:color="auto"/>
              <w:right w:val="single" w:sz="8" w:space="0" w:color="auto"/>
            </w:tcBorders>
            <w:shd w:val="clear" w:color="auto" w:fill="FFCC99"/>
            <w:hideMark/>
          </w:tcPr>
          <w:p w14:paraId="53C55C34" w14:textId="77777777" w:rsidR="00B334BA" w:rsidRPr="00B334BA" w:rsidRDefault="00B334BA">
            <w:pPr>
              <w:rPr>
                <w:sz w:val="22"/>
                <w:szCs w:val="22"/>
              </w:rPr>
            </w:pPr>
            <w:r w:rsidRPr="00B334BA">
              <w:rPr>
                <w:sz w:val="22"/>
                <w:szCs w:val="22"/>
              </w:rPr>
              <w:t> </w:t>
            </w:r>
          </w:p>
        </w:tc>
      </w:tr>
      <w:tr w:rsidR="00B334BA" w:rsidRPr="00B334BA" w14:paraId="6F63281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23966871"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auto" w:fill="FFCC99"/>
            <w:hideMark/>
          </w:tcPr>
          <w:p w14:paraId="5C316E59" w14:textId="77777777" w:rsidR="00B334BA" w:rsidRPr="00B334BA" w:rsidRDefault="00B334BA">
            <w:pPr>
              <w:rPr>
                <w:sz w:val="22"/>
                <w:szCs w:val="22"/>
              </w:rPr>
            </w:pPr>
            <w:r w:rsidRPr="00B334BA">
              <w:rPr>
                <w:sz w:val="22"/>
                <w:szCs w:val="22"/>
              </w:rPr>
              <w:t> </w:t>
            </w:r>
          </w:p>
        </w:tc>
      </w:tr>
      <w:tr w:rsidR="0022436C" w:rsidRPr="0022436C" w14:paraId="54F37FB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4A06F44B" w14:textId="77777777" w:rsidR="00B334BA" w:rsidRPr="0022436C" w:rsidRDefault="00B334BA">
            <w:pPr>
              <w:jc w:val="both"/>
              <w:rPr>
                <w:b/>
                <w:bCs/>
                <w:sz w:val="22"/>
                <w:szCs w:val="22"/>
              </w:rPr>
            </w:pPr>
            <w:r w:rsidRPr="0022436C">
              <w:rPr>
                <w:b/>
                <w:bCs/>
                <w:sz w:val="22"/>
                <w:szCs w:val="22"/>
              </w:rPr>
              <w:t>Total inmovilizado material</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07D6C295" w14:textId="77777777" w:rsidR="00B334BA" w:rsidRPr="0022436C" w:rsidRDefault="00B334BA">
            <w:pPr>
              <w:rPr>
                <w:b/>
                <w:bCs/>
                <w:sz w:val="22"/>
                <w:szCs w:val="22"/>
              </w:rPr>
            </w:pPr>
            <w:r w:rsidRPr="0022436C">
              <w:rPr>
                <w:b/>
                <w:bCs/>
                <w:sz w:val="22"/>
                <w:szCs w:val="22"/>
              </w:rPr>
              <w:t> </w:t>
            </w:r>
          </w:p>
        </w:tc>
      </w:tr>
      <w:tr w:rsidR="00B334BA" w:rsidRPr="00B334BA" w14:paraId="007D0690"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C780C37" w14:textId="77777777" w:rsidR="00B334BA" w:rsidRPr="00B334BA" w:rsidRDefault="00B334BA">
            <w:pPr>
              <w:rPr>
                <w:sz w:val="22"/>
                <w:szCs w:val="22"/>
              </w:rPr>
            </w:pPr>
            <w:r w:rsidRPr="00B334BA">
              <w:rPr>
                <w:sz w:val="22"/>
                <w:szCs w:val="22"/>
              </w:rPr>
              <w:t>Aplicaciones informáticas</w:t>
            </w:r>
          </w:p>
        </w:tc>
        <w:tc>
          <w:tcPr>
            <w:tcW w:w="3454" w:type="dxa"/>
            <w:tcBorders>
              <w:top w:val="nil"/>
              <w:left w:val="nil"/>
              <w:bottom w:val="single" w:sz="8" w:space="0" w:color="auto"/>
              <w:right w:val="single" w:sz="8" w:space="0" w:color="auto"/>
            </w:tcBorders>
            <w:shd w:val="clear" w:color="auto" w:fill="FFCC99"/>
            <w:hideMark/>
          </w:tcPr>
          <w:p w14:paraId="4479674E" w14:textId="77777777" w:rsidR="00B334BA" w:rsidRPr="00B334BA" w:rsidRDefault="00B334BA">
            <w:pPr>
              <w:rPr>
                <w:sz w:val="22"/>
                <w:szCs w:val="22"/>
              </w:rPr>
            </w:pPr>
            <w:r w:rsidRPr="00B334BA">
              <w:rPr>
                <w:sz w:val="22"/>
                <w:szCs w:val="22"/>
              </w:rPr>
              <w:t> </w:t>
            </w:r>
          </w:p>
        </w:tc>
      </w:tr>
      <w:tr w:rsidR="00B334BA" w:rsidRPr="00B334BA" w14:paraId="2568E7FD"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7717304" w14:textId="77777777" w:rsidR="00B334BA" w:rsidRPr="00B334BA" w:rsidRDefault="00B334BA">
            <w:pPr>
              <w:rPr>
                <w:sz w:val="22"/>
                <w:szCs w:val="22"/>
              </w:rPr>
            </w:pPr>
            <w:r w:rsidRPr="00B334BA">
              <w:rPr>
                <w:sz w:val="22"/>
                <w:szCs w:val="22"/>
              </w:rPr>
              <w:t>Propiedad industrial</w:t>
            </w:r>
          </w:p>
        </w:tc>
        <w:tc>
          <w:tcPr>
            <w:tcW w:w="3454" w:type="dxa"/>
            <w:tcBorders>
              <w:top w:val="nil"/>
              <w:left w:val="nil"/>
              <w:bottom w:val="single" w:sz="8" w:space="0" w:color="auto"/>
              <w:right w:val="single" w:sz="8" w:space="0" w:color="auto"/>
            </w:tcBorders>
            <w:shd w:val="clear" w:color="auto" w:fill="FFCC99"/>
            <w:hideMark/>
          </w:tcPr>
          <w:p w14:paraId="36563CD7" w14:textId="77777777" w:rsidR="00B334BA" w:rsidRPr="00B334BA" w:rsidRDefault="00B334BA">
            <w:pPr>
              <w:rPr>
                <w:sz w:val="22"/>
                <w:szCs w:val="22"/>
              </w:rPr>
            </w:pPr>
            <w:r w:rsidRPr="00B334BA">
              <w:rPr>
                <w:sz w:val="22"/>
                <w:szCs w:val="22"/>
              </w:rPr>
              <w:t> </w:t>
            </w:r>
          </w:p>
        </w:tc>
      </w:tr>
      <w:tr w:rsidR="00B334BA" w:rsidRPr="00B334BA" w14:paraId="7F069C7E"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44988D42" w14:textId="77777777" w:rsidR="00B334BA" w:rsidRPr="00B334BA" w:rsidRDefault="00B334BA">
            <w:pPr>
              <w:rPr>
                <w:sz w:val="22"/>
                <w:szCs w:val="22"/>
              </w:rPr>
            </w:pPr>
            <w:r w:rsidRPr="00B334BA">
              <w:rPr>
                <w:sz w:val="22"/>
                <w:szCs w:val="22"/>
              </w:rPr>
              <w:t>Derechos de traspaso</w:t>
            </w:r>
          </w:p>
        </w:tc>
        <w:tc>
          <w:tcPr>
            <w:tcW w:w="3454" w:type="dxa"/>
            <w:tcBorders>
              <w:top w:val="nil"/>
              <w:left w:val="nil"/>
              <w:bottom w:val="single" w:sz="8" w:space="0" w:color="auto"/>
              <w:right w:val="single" w:sz="8" w:space="0" w:color="auto"/>
            </w:tcBorders>
            <w:shd w:val="clear" w:color="auto" w:fill="FFCC99"/>
            <w:hideMark/>
          </w:tcPr>
          <w:p w14:paraId="2B6FE73B" w14:textId="77777777" w:rsidR="00B334BA" w:rsidRPr="00B334BA" w:rsidRDefault="00B334BA">
            <w:pPr>
              <w:rPr>
                <w:sz w:val="22"/>
                <w:szCs w:val="22"/>
              </w:rPr>
            </w:pPr>
            <w:r w:rsidRPr="00B334BA">
              <w:rPr>
                <w:sz w:val="22"/>
                <w:szCs w:val="22"/>
              </w:rPr>
              <w:t> </w:t>
            </w:r>
          </w:p>
        </w:tc>
      </w:tr>
      <w:tr w:rsidR="00B334BA" w:rsidRPr="00B334BA" w14:paraId="1AFEC97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3BAE9AB7" w14:textId="77777777" w:rsidR="00B334BA" w:rsidRPr="00B334BA" w:rsidRDefault="00B334BA">
            <w:pPr>
              <w:rPr>
                <w:sz w:val="22"/>
                <w:szCs w:val="22"/>
              </w:rPr>
            </w:pPr>
            <w:r w:rsidRPr="00B334BA">
              <w:rPr>
                <w:sz w:val="22"/>
                <w:szCs w:val="22"/>
              </w:rPr>
              <w:t>Otros</w:t>
            </w:r>
          </w:p>
        </w:tc>
        <w:tc>
          <w:tcPr>
            <w:tcW w:w="3454" w:type="dxa"/>
            <w:tcBorders>
              <w:top w:val="nil"/>
              <w:left w:val="nil"/>
              <w:bottom w:val="single" w:sz="8" w:space="0" w:color="auto"/>
              <w:right w:val="single" w:sz="8" w:space="0" w:color="auto"/>
            </w:tcBorders>
            <w:shd w:val="clear" w:color="auto" w:fill="FFCC99"/>
            <w:hideMark/>
          </w:tcPr>
          <w:p w14:paraId="34722B95" w14:textId="77777777" w:rsidR="00B334BA" w:rsidRPr="00B334BA" w:rsidRDefault="00B334BA">
            <w:pPr>
              <w:rPr>
                <w:sz w:val="22"/>
                <w:szCs w:val="22"/>
              </w:rPr>
            </w:pPr>
            <w:r w:rsidRPr="00B334BA">
              <w:rPr>
                <w:sz w:val="22"/>
                <w:szCs w:val="22"/>
              </w:rPr>
              <w:t> </w:t>
            </w:r>
          </w:p>
        </w:tc>
      </w:tr>
      <w:tr w:rsidR="0022436C" w:rsidRPr="0022436C" w14:paraId="62AE42E9"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3B82FDD8" w14:textId="77777777" w:rsidR="00B334BA" w:rsidRPr="0022436C" w:rsidRDefault="00B334BA">
            <w:pPr>
              <w:jc w:val="both"/>
              <w:rPr>
                <w:b/>
                <w:bCs/>
                <w:sz w:val="22"/>
                <w:szCs w:val="22"/>
              </w:rPr>
            </w:pPr>
            <w:r w:rsidRPr="0022436C">
              <w:rPr>
                <w:b/>
                <w:bCs/>
                <w:sz w:val="22"/>
                <w:szCs w:val="22"/>
              </w:rPr>
              <w:t>Total inmovilizado intangible</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2B5122BC" w14:textId="77777777" w:rsidR="00B334BA" w:rsidRPr="0022436C" w:rsidRDefault="00B334BA">
            <w:pPr>
              <w:rPr>
                <w:b/>
                <w:bCs/>
                <w:sz w:val="22"/>
                <w:szCs w:val="22"/>
              </w:rPr>
            </w:pPr>
            <w:r w:rsidRPr="0022436C">
              <w:rPr>
                <w:b/>
                <w:bCs/>
                <w:sz w:val="22"/>
                <w:szCs w:val="22"/>
              </w:rPr>
              <w:t> </w:t>
            </w:r>
          </w:p>
        </w:tc>
      </w:tr>
      <w:tr w:rsidR="00B334BA" w:rsidRPr="00B334BA" w14:paraId="59474534"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249E2D3" w14:textId="77777777" w:rsidR="00B334BA" w:rsidRPr="00B334BA" w:rsidRDefault="00B334BA">
            <w:pPr>
              <w:rPr>
                <w:sz w:val="22"/>
                <w:szCs w:val="22"/>
              </w:rPr>
            </w:pPr>
            <w:r w:rsidRPr="00B334BA">
              <w:rPr>
                <w:sz w:val="22"/>
                <w:szCs w:val="22"/>
              </w:rPr>
              <w:t>Existencias</w:t>
            </w:r>
          </w:p>
        </w:tc>
        <w:tc>
          <w:tcPr>
            <w:tcW w:w="3454" w:type="dxa"/>
            <w:tcBorders>
              <w:top w:val="nil"/>
              <w:left w:val="nil"/>
              <w:bottom w:val="single" w:sz="8" w:space="0" w:color="auto"/>
              <w:right w:val="single" w:sz="8" w:space="0" w:color="auto"/>
            </w:tcBorders>
            <w:shd w:val="clear" w:color="auto" w:fill="FFCC99"/>
            <w:hideMark/>
          </w:tcPr>
          <w:p w14:paraId="778F8DFE" w14:textId="77777777" w:rsidR="00B334BA" w:rsidRPr="00B334BA" w:rsidRDefault="00B334BA">
            <w:pPr>
              <w:rPr>
                <w:sz w:val="22"/>
                <w:szCs w:val="22"/>
              </w:rPr>
            </w:pPr>
            <w:r w:rsidRPr="00B334BA">
              <w:rPr>
                <w:sz w:val="22"/>
                <w:szCs w:val="22"/>
              </w:rPr>
              <w:t> </w:t>
            </w:r>
          </w:p>
        </w:tc>
      </w:tr>
      <w:tr w:rsidR="00B334BA" w:rsidRPr="00B334BA" w14:paraId="2E15F33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E36C684" w14:textId="77777777" w:rsidR="00B334BA" w:rsidRPr="00B334BA" w:rsidRDefault="00B334BA">
            <w:pPr>
              <w:rPr>
                <w:sz w:val="22"/>
                <w:szCs w:val="22"/>
              </w:rPr>
            </w:pPr>
            <w:r w:rsidRPr="00B334BA">
              <w:rPr>
                <w:sz w:val="22"/>
                <w:szCs w:val="22"/>
              </w:rPr>
              <w:t>Tesorería</w:t>
            </w:r>
          </w:p>
        </w:tc>
        <w:tc>
          <w:tcPr>
            <w:tcW w:w="3454" w:type="dxa"/>
            <w:tcBorders>
              <w:top w:val="nil"/>
              <w:left w:val="nil"/>
              <w:bottom w:val="single" w:sz="8" w:space="0" w:color="auto"/>
              <w:right w:val="single" w:sz="8" w:space="0" w:color="auto"/>
            </w:tcBorders>
            <w:shd w:val="clear" w:color="auto" w:fill="FFCC99"/>
            <w:hideMark/>
          </w:tcPr>
          <w:p w14:paraId="366A7BA3" w14:textId="77777777" w:rsidR="00B334BA" w:rsidRPr="00B334BA" w:rsidRDefault="00B334BA">
            <w:pPr>
              <w:rPr>
                <w:sz w:val="22"/>
                <w:szCs w:val="22"/>
              </w:rPr>
            </w:pPr>
            <w:r w:rsidRPr="00B334BA">
              <w:rPr>
                <w:sz w:val="22"/>
                <w:szCs w:val="22"/>
              </w:rPr>
              <w:t> </w:t>
            </w:r>
          </w:p>
        </w:tc>
      </w:tr>
      <w:tr w:rsidR="0022436C" w:rsidRPr="0022436C" w14:paraId="5D0C122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1B200DAD" w14:textId="77777777" w:rsidR="00B334BA" w:rsidRPr="0022436C" w:rsidRDefault="00B334BA">
            <w:pPr>
              <w:jc w:val="both"/>
              <w:rPr>
                <w:b/>
                <w:bCs/>
                <w:sz w:val="22"/>
                <w:szCs w:val="22"/>
              </w:rPr>
            </w:pPr>
            <w:r w:rsidRPr="0022436C">
              <w:rPr>
                <w:b/>
                <w:bCs/>
                <w:sz w:val="22"/>
                <w:szCs w:val="22"/>
              </w:rPr>
              <w:t>Total activo corriente</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37B95C06" w14:textId="77777777" w:rsidR="00B334BA" w:rsidRPr="0022436C" w:rsidRDefault="00B334BA">
            <w:pPr>
              <w:rPr>
                <w:b/>
                <w:bCs/>
                <w:sz w:val="22"/>
                <w:szCs w:val="22"/>
              </w:rPr>
            </w:pPr>
            <w:r w:rsidRPr="0022436C">
              <w:rPr>
                <w:b/>
                <w:bCs/>
                <w:sz w:val="22"/>
                <w:szCs w:val="22"/>
              </w:rPr>
              <w:t> </w:t>
            </w:r>
          </w:p>
        </w:tc>
      </w:tr>
      <w:tr w:rsidR="0022436C" w:rsidRPr="0022436C" w14:paraId="3C14E9BE" w14:textId="77777777" w:rsidTr="00EE1324">
        <w:trPr>
          <w:trHeight w:val="259"/>
        </w:trPr>
        <w:tc>
          <w:tcPr>
            <w:tcW w:w="5760" w:type="dxa"/>
            <w:tcBorders>
              <w:top w:val="nil"/>
              <w:left w:val="single" w:sz="8" w:space="0" w:color="auto"/>
              <w:bottom w:val="nil"/>
              <w:right w:val="single" w:sz="8" w:space="0" w:color="auto"/>
            </w:tcBorders>
            <w:shd w:val="clear" w:color="auto" w:fill="A6A6A6" w:themeFill="background1" w:themeFillShade="A6"/>
            <w:noWrap/>
            <w:vAlign w:val="bottom"/>
            <w:hideMark/>
          </w:tcPr>
          <w:p w14:paraId="3321DA1B" w14:textId="77777777" w:rsidR="00B334BA" w:rsidRPr="0022436C" w:rsidRDefault="00B334BA">
            <w:pPr>
              <w:rPr>
                <w:b/>
                <w:bCs/>
                <w:sz w:val="22"/>
                <w:szCs w:val="22"/>
              </w:rPr>
            </w:pPr>
            <w:r w:rsidRPr="0022436C">
              <w:rPr>
                <w:b/>
                <w:bCs/>
                <w:sz w:val="22"/>
                <w:szCs w:val="22"/>
              </w:rPr>
              <w:t>Gastos de primer establecimiento (gastos de puesta en</w:t>
            </w:r>
          </w:p>
        </w:tc>
        <w:tc>
          <w:tcPr>
            <w:tcW w:w="3454" w:type="dxa"/>
            <w:vMerge w:val="restart"/>
            <w:tcBorders>
              <w:top w:val="nil"/>
              <w:left w:val="nil"/>
              <w:bottom w:val="single" w:sz="8" w:space="0" w:color="000000"/>
              <w:right w:val="single" w:sz="8" w:space="0" w:color="auto"/>
            </w:tcBorders>
            <w:shd w:val="clear" w:color="auto" w:fill="FFCC99"/>
            <w:hideMark/>
          </w:tcPr>
          <w:p w14:paraId="34B91986" w14:textId="77777777" w:rsidR="00B334BA" w:rsidRPr="0022436C" w:rsidRDefault="00B334BA">
            <w:pPr>
              <w:jc w:val="center"/>
              <w:rPr>
                <w:b/>
                <w:bCs/>
                <w:sz w:val="22"/>
                <w:szCs w:val="22"/>
              </w:rPr>
            </w:pPr>
            <w:r w:rsidRPr="0022436C">
              <w:rPr>
                <w:b/>
                <w:bCs/>
                <w:sz w:val="22"/>
                <w:szCs w:val="22"/>
              </w:rPr>
              <w:t> </w:t>
            </w:r>
          </w:p>
        </w:tc>
      </w:tr>
      <w:tr w:rsidR="0022436C" w:rsidRPr="0022436C" w14:paraId="21696F73"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noWrap/>
            <w:vAlign w:val="bottom"/>
            <w:hideMark/>
          </w:tcPr>
          <w:p w14:paraId="0958037B" w14:textId="77777777" w:rsidR="00B334BA" w:rsidRPr="0022436C" w:rsidRDefault="00B334BA">
            <w:pPr>
              <w:rPr>
                <w:b/>
                <w:bCs/>
                <w:sz w:val="22"/>
                <w:szCs w:val="22"/>
              </w:rPr>
            </w:pPr>
            <w:r w:rsidRPr="0022436C">
              <w:rPr>
                <w:b/>
                <w:bCs/>
                <w:sz w:val="22"/>
                <w:szCs w:val="22"/>
              </w:rPr>
              <w:t xml:space="preserve"> funcionamiento, obras, publicidad inicial, </w:t>
            </w:r>
            <w:proofErr w:type="spellStart"/>
            <w:r w:rsidRPr="0022436C">
              <w:rPr>
                <w:b/>
                <w:bCs/>
                <w:sz w:val="22"/>
                <w:szCs w:val="22"/>
              </w:rPr>
              <w:t>etc</w:t>
            </w:r>
            <w:proofErr w:type="spellEnd"/>
            <w:r w:rsidRPr="0022436C">
              <w:rPr>
                <w:b/>
                <w:bCs/>
                <w:sz w:val="22"/>
                <w:szCs w:val="22"/>
              </w:rPr>
              <w:t>…)</w:t>
            </w:r>
          </w:p>
        </w:tc>
        <w:tc>
          <w:tcPr>
            <w:tcW w:w="3454" w:type="dxa"/>
            <w:vMerge/>
            <w:tcBorders>
              <w:top w:val="nil"/>
              <w:left w:val="nil"/>
              <w:bottom w:val="single" w:sz="8" w:space="0" w:color="000000"/>
              <w:right w:val="single" w:sz="8" w:space="0" w:color="auto"/>
            </w:tcBorders>
            <w:shd w:val="clear" w:color="auto" w:fill="FFCC99"/>
            <w:vAlign w:val="center"/>
            <w:hideMark/>
          </w:tcPr>
          <w:p w14:paraId="108A36EA" w14:textId="77777777" w:rsidR="00B334BA" w:rsidRPr="0022436C" w:rsidRDefault="00B334BA">
            <w:pPr>
              <w:rPr>
                <w:b/>
                <w:bCs/>
                <w:sz w:val="22"/>
                <w:szCs w:val="22"/>
              </w:rPr>
            </w:pPr>
          </w:p>
        </w:tc>
      </w:tr>
      <w:tr w:rsidR="00B334BA" w:rsidRPr="00B334BA" w14:paraId="08F33B1B" w14:textId="77777777" w:rsidTr="00EE1324">
        <w:trPr>
          <w:trHeight w:val="259"/>
        </w:trPr>
        <w:tc>
          <w:tcPr>
            <w:tcW w:w="5760" w:type="dxa"/>
            <w:tcBorders>
              <w:top w:val="nil"/>
              <w:left w:val="single" w:sz="8" w:space="0" w:color="auto"/>
              <w:bottom w:val="single" w:sz="8" w:space="0" w:color="auto"/>
              <w:right w:val="single" w:sz="8" w:space="0" w:color="auto"/>
            </w:tcBorders>
            <w:shd w:val="clear" w:color="auto" w:fill="A6A6A6" w:themeFill="background1" w:themeFillShade="A6"/>
            <w:hideMark/>
          </w:tcPr>
          <w:p w14:paraId="64E54A58" w14:textId="77777777" w:rsidR="00B334BA" w:rsidRPr="00B334BA" w:rsidRDefault="00B334BA">
            <w:pPr>
              <w:jc w:val="center"/>
              <w:rPr>
                <w:b/>
                <w:bCs/>
                <w:color w:val="FFFFFF"/>
                <w:sz w:val="22"/>
                <w:szCs w:val="22"/>
              </w:rPr>
            </w:pPr>
            <w:r w:rsidRPr="00B334BA">
              <w:rPr>
                <w:b/>
                <w:bCs/>
                <w:color w:val="FFFFFF"/>
                <w:sz w:val="22"/>
                <w:szCs w:val="22"/>
              </w:rPr>
              <w:t>TOTAL INVERSIÓN</w:t>
            </w:r>
          </w:p>
        </w:tc>
        <w:tc>
          <w:tcPr>
            <w:tcW w:w="3454" w:type="dxa"/>
            <w:tcBorders>
              <w:top w:val="nil"/>
              <w:left w:val="nil"/>
              <w:bottom w:val="single" w:sz="8" w:space="0" w:color="auto"/>
              <w:right w:val="single" w:sz="8" w:space="0" w:color="auto"/>
            </w:tcBorders>
            <w:shd w:val="clear" w:color="auto" w:fill="A6A6A6" w:themeFill="background1" w:themeFillShade="A6"/>
            <w:hideMark/>
          </w:tcPr>
          <w:p w14:paraId="4B61FB51"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09A2689F" w14:textId="77777777" w:rsidTr="00B334BA">
        <w:trPr>
          <w:trHeight w:val="259"/>
        </w:trPr>
        <w:tc>
          <w:tcPr>
            <w:tcW w:w="9214" w:type="dxa"/>
            <w:gridSpan w:val="2"/>
            <w:tcBorders>
              <w:top w:val="single" w:sz="8" w:space="0" w:color="auto"/>
              <w:left w:val="single" w:sz="8" w:space="0" w:color="auto"/>
              <w:bottom w:val="single" w:sz="8" w:space="0" w:color="auto"/>
              <w:right w:val="single" w:sz="8" w:space="0" w:color="000000"/>
            </w:tcBorders>
            <w:hideMark/>
          </w:tcPr>
          <w:p w14:paraId="762F24C4" w14:textId="77777777" w:rsidR="00B334BA" w:rsidRPr="00B334BA" w:rsidRDefault="00B334BA">
            <w:pPr>
              <w:jc w:val="center"/>
              <w:rPr>
                <w:b/>
                <w:bCs/>
                <w:sz w:val="22"/>
                <w:szCs w:val="22"/>
              </w:rPr>
            </w:pPr>
            <w:r w:rsidRPr="00B334BA">
              <w:rPr>
                <w:b/>
                <w:bCs/>
                <w:sz w:val="22"/>
                <w:szCs w:val="22"/>
              </w:rPr>
              <w:t>FINANCIACIÓN</w:t>
            </w:r>
          </w:p>
        </w:tc>
      </w:tr>
      <w:tr w:rsidR="00B334BA" w:rsidRPr="00B334BA" w14:paraId="02940954"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36944127" w14:textId="77777777" w:rsidR="00B334BA" w:rsidRPr="00B334BA" w:rsidRDefault="00B334BA">
            <w:pPr>
              <w:rPr>
                <w:b/>
                <w:bCs/>
                <w:color w:val="FFFFFF"/>
                <w:sz w:val="22"/>
                <w:szCs w:val="22"/>
              </w:rPr>
            </w:pPr>
            <w:r w:rsidRPr="00B334BA">
              <w:rPr>
                <w:b/>
                <w:bCs/>
                <w:color w:val="FFFFFF"/>
                <w:sz w:val="22"/>
                <w:szCs w:val="22"/>
              </w:rPr>
              <w:t>APORTACIÓN PROPIA</w:t>
            </w:r>
          </w:p>
        </w:tc>
        <w:tc>
          <w:tcPr>
            <w:tcW w:w="3454" w:type="dxa"/>
            <w:tcBorders>
              <w:top w:val="nil"/>
              <w:left w:val="nil"/>
              <w:bottom w:val="single" w:sz="8" w:space="0" w:color="auto"/>
              <w:right w:val="single" w:sz="8" w:space="0" w:color="auto"/>
            </w:tcBorders>
            <w:shd w:val="clear" w:color="000000" w:fill="808080"/>
            <w:hideMark/>
          </w:tcPr>
          <w:p w14:paraId="7094412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6A7D7AF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043689C0" w14:textId="77777777" w:rsidR="00B334BA" w:rsidRPr="00B334BA" w:rsidRDefault="00B334BA">
            <w:pPr>
              <w:rPr>
                <w:sz w:val="22"/>
                <w:szCs w:val="22"/>
              </w:rPr>
            </w:pPr>
            <w:r w:rsidRPr="00B334BA">
              <w:rPr>
                <w:sz w:val="22"/>
                <w:szCs w:val="22"/>
              </w:rPr>
              <w:t>Aportaciones del autónomo o de los socios</w:t>
            </w:r>
          </w:p>
        </w:tc>
        <w:tc>
          <w:tcPr>
            <w:tcW w:w="3454" w:type="dxa"/>
            <w:tcBorders>
              <w:top w:val="nil"/>
              <w:left w:val="nil"/>
              <w:bottom w:val="single" w:sz="8" w:space="0" w:color="auto"/>
              <w:right w:val="single" w:sz="8" w:space="0" w:color="auto"/>
            </w:tcBorders>
            <w:shd w:val="clear" w:color="auto" w:fill="FFCC99"/>
            <w:hideMark/>
          </w:tcPr>
          <w:p w14:paraId="3B4F4100" w14:textId="77777777" w:rsidR="00B334BA" w:rsidRPr="00B334BA" w:rsidRDefault="00B334BA">
            <w:pPr>
              <w:rPr>
                <w:sz w:val="22"/>
                <w:szCs w:val="22"/>
              </w:rPr>
            </w:pPr>
            <w:r w:rsidRPr="00B334BA">
              <w:rPr>
                <w:sz w:val="22"/>
                <w:szCs w:val="22"/>
              </w:rPr>
              <w:t> </w:t>
            </w:r>
          </w:p>
        </w:tc>
      </w:tr>
      <w:tr w:rsidR="00B334BA" w:rsidRPr="00B334BA" w14:paraId="324ECF38" w14:textId="77777777" w:rsidTr="00B334BA">
        <w:trPr>
          <w:trHeight w:val="259"/>
        </w:trPr>
        <w:tc>
          <w:tcPr>
            <w:tcW w:w="5760" w:type="dxa"/>
            <w:tcBorders>
              <w:top w:val="nil"/>
              <w:left w:val="single" w:sz="8" w:space="0" w:color="auto"/>
              <w:bottom w:val="single" w:sz="8" w:space="0" w:color="auto"/>
              <w:right w:val="nil"/>
            </w:tcBorders>
            <w:shd w:val="clear" w:color="000000" w:fill="808080"/>
            <w:hideMark/>
          </w:tcPr>
          <w:p w14:paraId="6AE2A4A6" w14:textId="77777777" w:rsidR="00B334BA" w:rsidRPr="00B334BA" w:rsidRDefault="00B334BA">
            <w:pPr>
              <w:rPr>
                <w:b/>
                <w:bCs/>
                <w:color w:val="FFFFFF"/>
                <w:sz w:val="22"/>
                <w:szCs w:val="22"/>
              </w:rPr>
            </w:pPr>
            <w:r w:rsidRPr="00B334BA">
              <w:rPr>
                <w:b/>
                <w:bCs/>
                <w:color w:val="FFFFFF"/>
                <w:sz w:val="22"/>
                <w:szCs w:val="22"/>
              </w:rPr>
              <w:t>APORTACIÓN AJENA</w:t>
            </w:r>
          </w:p>
        </w:tc>
        <w:tc>
          <w:tcPr>
            <w:tcW w:w="3454" w:type="dxa"/>
            <w:tcBorders>
              <w:top w:val="nil"/>
              <w:left w:val="nil"/>
              <w:bottom w:val="single" w:sz="8" w:space="0" w:color="auto"/>
              <w:right w:val="single" w:sz="8" w:space="0" w:color="auto"/>
            </w:tcBorders>
            <w:shd w:val="clear" w:color="000000" w:fill="808080"/>
            <w:hideMark/>
          </w:tcPr>
          <w:p w14:paraId="13D3757C"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3B41AAA1"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14706187" w14:textId="77777777" w:rsidR="00B334BA" w:rsidRPr="00B334BA" w:rsidRDefault="00B334BA">
            <w:pPr>
              <w:rPr>
                <w:sz w:val="22"/>
                <w:szCs w:val="22"/>
              </w:rPr>
            </w:pPr>
            <w:r w:rsidRPr="00B334BA">
              <w:rPr>
                <w:sz w:val="22"/>
                <w:szCs w:val="22"/>
              </w:rPr>
              <w:t xml:space="preserve">Deudas con entidades de crédito de </w:t>
            </w:r>
            <w:proofErr w:type="spellStart"/>
            <w:r w:rsidRPr="00B334BA">
              <w:rPr>
                <w:sz w:val="22"/>
                <w:szCs w:val="22"/>
              </w:rPr>
              <w:t>mas</w:t>
            </w:r>
            <w:proofErr w:type="spellEnd"/>
            <w:r w:rsidRPr="00B334BA">
              <w:rPr>
                <w:sz w:val="22"/>
                <w:szCs w:val="22"/>
              </w:rPr>
              <w:t xml:space="preserve"> de un año (largo plazo)</w:t>
            </w:r>
          </w:p>
        </w:tc>
        <w:tc>
          <w:tcPr>
            <w:tcW w:w="3454" w:type="dxa"/>
            <w:tcBorders>
              <w:top w:val="nil"/>
              <w:left w:val="nil"/>
              <w:bottom w:val="single" w:sz="8" w:space="0" w:color="auto"/>
              <w:right w:val="single" w:sz="8" w:space="0" w:color="auto"/>
            </w:tcBorders>
            <w:shd w:val="clear" w:color="auto" w:fill="FFCC99"/>
            <w:hideMark/>
          </w:tcPr>
          <w:p w14:paraId="365A24C7" w14:textId="77777777" w:rsidR="00B334BA" w:rsidRPr="00B334BA" w:rsidRDefault="00B334BA">
            <w:pPr>
              <w:rPr>
                <w:sz w:val="22"/>
                <w:szCs w:val="22"/>
              </w:rPr>
            </w:pPr>
            <w:r w:rsidRPr="00B334BA">
              <w:rPr>
                <w:sz w:val="22"/>
                <w:szCs w:val="22"/>
              </w:rPr>
              <w:t> </w:t>
            </w:r>
          </w:p>
        </w:tc>
      </w:tr>
      <w:tr w:rsidR="00B334BA" w:rsidRPr="00B334BA" w14:paraId="1E08A213"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613BAF23" w14:textId="77777777" w:rsidR="00B334BA" w:rsidRPr="00B334BA" w:rsidRDefault="00B334BA">
            <w:pPr>
              <w:rPr>
                <w:sz w:val="22"/>
                <w:szCs w:val="22"/>
              </w:rPr>
            </w:pPr>
            <w:r w:rsidRPr="00B334BA">
              <w:rPr>
                <w:sz w:val="22"/>
                <w:szCs w:val="22"/>
              </w:rPr>
              <w:t>Deudas con entidades de crédito de menos de un año (corto plazo)</w:t>
            </w:r>
          </w:p>
        </w:tc>
        <w:tc>
          <w:tcPr>
            <w:tcW w:w="3454" w:type="dxa"/>
            <w:tcBorders>
              <w:top w:val="nil"/>
              <w:left w:val="nil"/>
              <w:bottom w:val="single" w:sz="8" w:space="0" w:color="auto"/>
              <w:right w:val="single" w:sz="8" w:space="0" w:color="auto"/>
            </w:tcBorders>
            <w:shd w:val="clear" w:color="auto" w:fill="FFCC99"/>
            <w:hideMark/>
          </w:tcPr>
          <w:p w14:paraId="49BACAF3" w14:textId="77777777" w:rsidR="00B334BA" w:rsidRPr="00B334BA" w:rsidRDefault="00B334BA">
            <w:pPr>
              <w:rPr>
                <w:sz w:val="22"/>
                <w:szCs w:val="22"/>
              </w:rPr>
            </w:pPr>
            <w:r w:rsidRPr="00B334BA">
              <w:rPr>
                <w:sz w:val="22"/>
                <w:szCs w:val="22"/>
              </w:rPr>
              <w:t> </w:t>
            </w:r>
          </w:p>
        </w:tc>
      </w:tr>
      <w:tr w:rsidR="00B334BA" w:rsidRPr="00B334BA" w14:paraId="4EC0FF3C"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4C3E658E" w14:textId="77777777" w:rsidR="00B334BA" w:rsidRPr="00B334BA" w:rsidRDefault="00B334BA">
            <w:pPr>
              <w:rPr>
                <w:sz w:val="22"/>
                <w:szCs w:val="22"/>
              </w:rPr>
            </w:pPr>
            <w:r w:rsidRPr="00B334BA">
              <w:rPr>
                <w:sz w:val="22"/>
                <w:szCs w:val="22"/>
              </w:rPr>
              <w:t>Acreedores /Proveedores (compras a crédito)</w:t>
            </w:r>
          </w:p>
        </w:tc>
        <w:tc>
          <w:tcPr>
            <w:tcW w:w="3454" w:type="dxa"/>
            <w:tcBorders>
              <w:top w:val="nil"/>
              <w:left w:val="nil"/>
              <w:bottom w:val="single" w:sz="8" w:space="0" w:color="auto"/>
              <w:right w:val="single" w:sz="8" w:space="0" w:color="auto"/>
            </w:tcBorders>
            <w:shd w:val="clear" w:color="auto" w:fill="FFCC99"/>
            <w:hideMark/>
          </w:tcPr>
          <w:p w14:paraId="10CACA56" w14:textId="77777777" w:rsidR="00B334BA" w:rsidRPr="00B334BA" w:rsidRDefault="00B334BA">
            <w:pPr>
              <w:rPr>
                <w:sz w:val="22"/>
                <w:szCs w:val="22"/>
              </w:rPr>
            </w:pPr>
            <w:r w:rsidRPr="00B334BA">
              <w:rPr>
                <w:sz w:val="22"/>
                <w:szCs w:val="22"/>
              </w:rPr>
              <w:t> </w:t>
            </w:r>
          </w:p>
        </w:tc>
      </w:tr>
      <w:tr w:rsidR="00B334BA" w:rsidRPr="00B334BA" w14:paraId="60D918D5" w14:textId="77777777" w:rsidTr="00EE1324">
        <w:trPr>
          <w:trHeight w:val="259"/>
        </w:trPr>
        <w:tc>
          <w:tcPr>
            <w:tcW w:w="5760" w:type="dxa"/>
            <w:tcBorders>
              <w:top w:val="nil"/>
              <w:left w:val="single" w:sz="8" w:space="0" w:color="auto"/>
              <w:bottom w:val="single" w:sz="8" w:space="0" w:color="auto"/>
              <w:right w:val="single" w:sz="8" w:space="0" w:color="auto"/>
            </w:tcBorders>
            <w:hideMark/>
          </w:tcPr>
          <w:p w14:paraId="5D0C9143" w14:textId="77777777" w:rsidR="00B334BA" w:rsidRPr="00B334BA" w:rsidRDefault="00B334BA">
            <w:pPr>
              <w:rPr>
                <w:sz w:val="22"/>
                <w:szCs w:val="22"/>
              </w:rPr>
            </w:pPr>
            <w:r w:rsidRPr="00B334BA">
              <w:rPr>
                <w:sz w:val="22"/>
                <w:szCs w:val="22"/>
              </w:rPr>
              <w:t>Otros (leasing, aportaciones sin costes financieros, etc.)</w:t>
            </w:r>
          </w:p>
        </w:tc>
        <w:tc>
          <w:tcPr>
            <w:tcW w:w="3454" w:type="dxa"/>
            <w:tcBorders>
              <w:top w:val="nil"/>
              <w:left w:val="nil"/>
              <w:bottom w:val="single" w:sz="8" w:space="0" w:color="auto"/>
              <w:right w:val="single" w:sz="8" w:space="0" w:color="auto"/>
            </w:tcBorders>
            <w:shd w:val="clear" w:color="auto" w:fill="FFCC99"/>
            <w:hideMark/>
          </w:tcPr>
          <w:p w14:paraId="462DA9D5" w14:textId="77777777" w:rsidR="00B334BA" w:rsidRPr="00B334BA" w:rsidRDefault="00B334BA">
            <w:pPr>
              <w:rPr>
                <w:sz w:val="22"/>
                <w:szCs w:val="22"/>
              </w:rPr>
            </w:pPr>
            <w:r w:rsidRPr="00B334BA">
              <w:rPr>
                <w:sz w:val="22"/>
                <w:szCs w:val="22"/>
              </w:rPr>
              <w:t> </w:t>
            </w:r>
          </w:p>
        </w:tc>
      </w:tr>
      <w:tr w:rsidR="00B334BA" w:rsidRPr="00B334BA" w14:paraId="52661FA7" w14:textId="77777777" w:rsidTr="001D368B">
        <w:trPr>
          <w:trHeight w:val="259"/>
        </w:trPr>
        <w:tc>
          <w:tcPr>
            <w:tcW w:w="5760" w:type="dxa"/>
            <w:tcBorders>
              <w:top w:val="nil"/>
              <w:left w:val="single" w:sz="8" w:space="0" w:color="auto"/>
              <w:bottom w:val="single" w:sz="4" w:space="0" w:color="auto"/>
              <w:right w:val="single" w:sz="8" w:space="0" w:color="auto"/>
            </w:tcBorders>
            <w:shd w:val="clear" w:color="000000" w:fill="808080"/>
            <w:hideMark/>
          </w:tcPr>
          <w:p w14:paraId="039A9606" w14:textId="77777777" w:rsidR="00B334BA" w:rsidRPr="00B334BA" w:rsidRDefault="00B334BA">
            <w:pPr>
              <w:jc w:val="center"/>
              <w:rPr>
                <w:b/>
                <w:bCs/>
                <w:color w:val="FFFFFF"/>
                <w:sz w:val="22"/>
                <w:szCs w:val="22"/>
              </w:rPr>
            </w:pPr>
            <w:r w:rsidRPr="00B334BA">
              <w:rPr>
                <w:b/>
                <w:bCs/>
                <w:color w:val="FFFFFF"/>
                <w:sz w:val="22"/>
                <w:szCs w:val="22"/>
              </w:rPr>
              <w:t>TOTAL FINANCIACIÓN</w:t>
            </w:r>
          </w:p>
        </w:tc>
        <w:tc>
          <w:tcPr>
            <w:tcW w:w="3454" w:type="dxa"/>
            <w:tcBorders>
              <w:top w:val="nil"/>
              <w:left w:val="nil"/>
              <w:bottom w:val="single" w:sz="4" w:space="0" w:color="auto"/>
              <w:right w:val="single" w:sz="8" w:space="0" w:color="auto"/>
            </w:tcBorders>
            <w:shd w:val="clear" w:color="000000" w:fill="808080"/>
            <w:hideMark/>
          </w:tcPr>
          <w:p w14:paraId="5C7A1435" w14:textId="77777777" w:rsidR="00B334BA" w:rsidRPr="00B334BA" w:rsidRDefault="00B334BA">
            <w:pPr>
              <w:rPr>
                <w:b/>
                <w:bCs/>
                <w:color w:val="FFFFFF"/>
                <w:sz w:val="22"/>
                <w:szCs w:val="22"/>
              </w:rPr>
            </w:pPr>
            <w:r w:rsidRPr="00B334BA">
              <w:rPr>
                <w:b/>
                <w:bCs/>
                <w:color w:val="FFFFFF"/>
                <w:sz w:val="22"/>
                <w:szCs w:val="22"/>
              </w:rPr>
              <w:t> </w:t>
            </w:r>
          </w:p>
        </w:tc>
      </w:tr>
      <w:tr w:rsidR="00B334BA" w:rsidRPr="00B334BA" w14:paraId="4ECC888E" w14:textId="77777777" w:rsidTr="001D368B">
        <w:trPr>
          <w:trHeight w:val="255"/>
        </w:trPr>
        <w:tc>
          <w:tcPr>
            <w:tcW w:w="9214" w:type="dxa"/>
            <w:gridSpan w:val="2"/>
            <w:tcBorders>
              <w:top w:val="single" w:sz="4" w:space="0" w:color="auto"/>
              <w:left w:val="single" w:sz="4" w:space="0" w:color="auto"/>
              <w:bottom w:val="single" w:sz="4" w:space="0" w:color="auto"/>
              <w:right w:val="single" w:sz="4" w:space="0" w:color="auto"/>
            </w:tcBorders>
            <w:noWrap/>
            <w:vAlign w:val="bottom"/>
            <w:hideMark/>
          </w:tcPr>
          <w:p w14:paraId="7E66E2BB" w14:textId="3CCEA9C4" w:rsidR="00B334BA" w:rsidRDefault="00B334BA">
            <w:pPr>
              <w:rPr>
                <w:sz w:val="22"/>
                <w:szCs w:val="22"/>
              </w:rPr>
            </w:pPr>
            <w:r w:rsidRPr="00B334BA">
              <w:rPr>
                <w:sz w:val="22"/>
                <w:szCs w:val="22"/>
              </w:rPr>
              <w:t>Le recordamos que el Total de la inversión tiene que ser igual al Total de la financiación</w:t>
            </w:r>
            <w:r>
              <w:rPr>
                <w:sz w:val="22"/>
                <w:szCs w:val="22"/>
              </w:rPr>
              <w:t>.</w:t>
            </w:r>
          </w:p>
          <w:p w14:paraId="5F53A083" w14:textId="2641B967" w:rsidR="001D368B" w:rsidRDefault="001D368B">
            <w:pPr>
              <w:rPr>
                <w:sz w:val="22"/>
                <w:szCs w:val="22"/>
              </w:rPr>
            </w:pPr>
          </w:p>
          <w:p w14:paraId="427268E7" w14:textId="333DAB0C" w:rsidR="001D368B" w:rsidRDefault="001D368B">
            <w:pPr>
              <w:rPr>
                <w:sz w:val="22"/>
                <w:szCs w:val="22"/>
              </w:rPr>
            </w:pPr>
            <w:r>
              <w:rPr>
                <w:sz w:val="22"/>
                <w:szCs w:val="22"/>
              </w:rPr>
              <w:t xml:space="preserve">Comentarios: </w:t>
            </w:r>
          </w:p>
          <w:p w14:paraId="5FD7B982" w14:textId="22996649" w:rsidR="001D368B" w:rsidRDefault="001D368B">
            <w:pPr>
              <w:rPr>
                <w:sz w:val="22"/>
                <w:szCs w:val="22"/>
              </w:rPr>
            </w:pPr>
          </w:p>
          <w:p w14:paraId="71F5CB9E" w14:textId="7D916913" w:rsidR="001D368B" w:rsidRDefault="001D368B">
            <w:pPr>
              <w:rPr>
                <w:sz w:val="22"/>
                <w:szCs w:val="22"/>
              </w:rPr>
            </w:pPr>
          </w:p>
          <w:p w14:paraId="4E7907B2" w14:textId="14291301" w:rsidR="001D368B" w:rsidRDefault="001D368B">
            <w:pPr>
              <w:rPr>
                <w:sz w:val="22"/>
                <w:szCs w:val="22"/>
              </w:rPr>
            </w:pPr>
          </w:p>
          <w:p w14:paraId="06CAD0F4" w14:textId="2DBECDF9" w:rsidR="001D368B" w:rsidRDefault="001D368B">
            <w:pPr>
              <w:rPr>
                <w:sz w:val="22"/>
                <w:szCs w:val="22"/>
              </w:rPr>
            </w:pPr>
          </w:p>
          <w:p w14:paraId="7EE71F8E" w14:textId="03B290F0" w:rsidR="001D368B" w:rsidRDefault="001D368B">
            <w:pPr>
              <w:rPr>
                <w:sz w:val="22"/>
                <w:szCs w:val="22"/>
              </w:rPr>
            </w:pPr>
          </w:p>
          <w:p w14:paraId="746EEE86" w14:textId="77777777" w:rsidR="001D368B" w:rsidRDefault="001D368B">
            <w:pPr>
              <w:rPr>
                <w:sz w:val="22"/>
                <w:szCs w:val="22"/>
              </w:rPr>
            </w:pPr>
          </w:p>
          <w:p w14:paraId="5F81E76D" w14:textId="77777777" w:rsidR="00B334BA" w:rsidRDefault="00B334BA">
            <w:pPr>
              <w:rPr>
                <w:sz w:val="22"/>
                <w:szCs w:val="22"/>
              </w:rPr>
            </w:pPr>
          </w:p>
          <w:p w14:paraId="32D920D0" w14:textId="4C1512E0" w:rsidR="00B334BA" w:rsidRPr="00B334BA" w:rsidRDefault="00B334BA">
            <w:pPr>
              <w:rPr>
                <w:sz w:val="22"/>
                <w:szCs w:val="22"/>
              </w:rPr>
            </w:pPr>
          </w:p>
        </w:tc>
      </w:tr>
    </w:tbl>
    <w:p w14:paraId="6D347659" w14:textId="6F2BE89B" w:rsidR="00B334BA" w:rsidRPr="00EE1324" w:rsidRDefault="001D368B" w:rsidP="001D368B">
      <w:pPr>
        <w:pStyle w:val="Prrafodelista"/>
        <w:autoSpaceDE w:val="0"/>
        <w:autoSpaceDN w:val="0"/>
        <w:adjustRightInd w:val="0"/>
        <w:spacing w:after="120" w:line="240" w:lineRule="auto"/>
        <w:ind w:left="0"/>
        <w:jc w:val="center"/>
        <w:rPr>
          <w:rFonts w:ascii="Times New Roman" w:eastAsia="Times New Roman" w:hAnsi="Times New Roman"/>
          <w:b/>
          <w:bCs/>
          <w:color w:val="0000FF"/>
          <w:lang w:eastAsia="es-ES"/>
        </w:rPr>
      </w:pPr>
      <w:r>
        <w:rPr>
          <w:rFonts w:ascii="Times New Roman" w:eastAsia="Times New Roman" w:hAnsi="Times New Roman"/>
          <w:lang w:eastAsia="es-ES"/>
        </w:rPr>
        <w:br w:type="page"/>
      </w:r>
      <w:r w:rsidRPr="00EE1324">
        <w:rPr>
          <w:rFonts w:ascii="Times New Roman" w:eastAsia="Times New Roman" w:hAnsi="Times New Roman"/>
          <w:b/>
          <w:bCs/>
          <w:color w:val="0000FF"/>
          <w:lang w:eastAsia="es-ES"/>
        </w:rPr>
        <w:lastRenderedPageBreak/>
        <w:t>CATÁLOGO DE PRODUCTOS Y/O SERVICIOS QUE SE OFERTARÁN:</w:t>
      </w:r>
    </w:p>
    <w:p w14:paraId="3C6FBB14" w14:textId="2568D55E" w:rsidR="001D368B" w:rsidRDefault="001D368B" w:rsidP="00756AB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1CE4E97" w14:textId="10FA114C"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51340C52" w14:textId="5E479B6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044193" w14:textId="28F5CED2"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06489215" w14:textId="60DF028B"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200A069F" w14:textId="637323C1"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166FB171" w14:textId="4C90ABF7" w:rsidR="001D368B" w:rsidRDefault="001D368B" w:rsidP="001D368B">
      <w:pPr>
        <w:pStyle w:val="Prrafodelista"/>
        <w:numPr>
          <w:ilvl w:val="0"/>
          <w:numId w:val="3"/>
        </w:numPr>
        <w:autoSpaceDE w:val="0"/>
        <w:autoSpaceDN w:val="0"/>
        <w:adjustRightInd w:val="0"/>
        <w:spacing w:after="120" w:line="240" w:lineRule="auto"/>
        <w:jc w:val="both"/>
        <w:rPr>
          <w:rFonts w:ascii="Times New Roman" w:eastAsia="Times New Roman" w:hAnsi="Times New Roman"/>
          <w:lang w:eastAsia="es-ES"/>
        </w:rPr>
      </w:pPr>
    </w:p>
    <w:p w14:paraId="35739E1D" w14:textId="1F143BFA" w:rsid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tbl>
      <w:tblPr>
        <w:tblW w:w="9514" w:type="dxa"/>
        <w:tblInd w:w="70" w:type="dxa"/>
        <w:tblCellMar>
          <w:left w:w="70" w:type="dxa"/>
          <w:right w:w="70" w:type="dxa"/>
        </w:tblCellMar>
        <w:tblLook w:val="04A0" w:firstRow="1" w:lastRow="0" w:firstColumn="1" w:lastColumn="0" w:noHBand="0" w:noVBand="1"/>
      </w:tblPr>
      <w:tblGrid>
        <w:gridCol w:w="5812"/>
        <w:gridCol w:w="1200"/>
        <w:gridCol w:w="1340"/>
        <w:gridCol w:w="1162"/>
      </w:tblGrid>
      <w:tr w:rsidR="00EE1324" w:rsidRPr="00EE1324" w14:paraId="53E25CBB" w14:textId="77777777" w:rsidTr="001D368B">
        <w:trPr>
          <w:trHeight w:val="330"/>
        </w:trPr>
        <w:tc>
          <w:tcPr>
            <w:tcW w:w="9514" w:type="dxa"/>
            <w:gridSpan w:val="4"/>
            <w:tcBorders>
              <w:top w:val="nil"/>
              <w:left w:val="nil"/>
              <w:bottom w:val="single" w:sz="8" w:space="0" w:color="auto"/>
              <w:right w:val="nil"/>
            </w:tcBorders>
            <w:noWrap/>
            <w:vAlign w:val="bottom"/>
            <w:hideMark/>
          </w:tcPr>
          <w:p w14:paraId="0C45267E" w14:textId="77777777" w:rsidR="00B334BA" w:rsidRPr="00EE1324" w:rsidRDefault="00B334BA">
            <w:pPr>
              <w:jc w:val="center"/>
              <w:rPr>
                <w:b/>
                <w:bCs/>
                <w:color w:val="0000FF"/>
              </w:rPr>
            </w:pPr>
            <w:r w:rsidRPr="00EE1324">
              <w:rPr>
                <w:b/>
                <w:bCs/>
                <w:color w:val="0000FF"/>
              </w:rPr>
              <w:t>ESTIMACIÓN DE RESULTADOS A 3 AÑOS</w:t>
            </w:r>
          </w:p>
        </w:tc>
      </w:tr>
      <w:tr w:rsidR="001D368B" w:rsidRPr="001D368B" w14:paraId="61941A64" w14:textId="77777777" w:rsidTr="001D368B">
        <w:trPr>
          <w:trHeight w:val="420"/>
        </w:trPr>
        <w:tc>
          <w:tcPr>
            <w:tcW w:w="5812" w:type="dxa"/>
            <w:tcBorders>
              <w:top w:val="nil"/>
              <w:left w:val="single" w:sz="8" w:space="0" w:color="auto"/>
              <w:bottom w:val="single" w:sz="8" w:space="0" w:color="auto"/>
              <w:right w:val="single" w:sz="8" w:space="0" w:color="auto"/>
            </w:tcBorders>
            <w:shd w:val="clear" w:color="000000" w:fill="969696"/>
            <w:vAlign w:val="center"/>
            <w:hideMark/>
          </w:tcPr>
          <w:p w14:paraId="2E0C4B2D" w14:textId="77777777" w:rsidR="00B334BA" w:rsidRPr="00EE1324" w:rsidRDefault="00B334BA">
            <w:pPr>
              <w:jc w:val="center"/>
              <w:rPr>
                <w:b/>
                <w:bCs/>
                <w:color w:val="0000FF"/>
              </w:rPr>
            </w:pPr>
            <w:r w:rsidRPr="00EE1324">
              <w:rPr>
                <w:b/>
                <w:bCs/>
                <w:color w:val="0000FF"/>
              </w:rPr>
              <w:t>INGRESOS PREVISTOS</w:t>
            </w:r>
          </w:p>
        </w:tc>
        <w:tc>
          <w:tcPr>
            <w:tcW w:w="1200" w:type="dxa"/>
            <w:tcBorders>
              <w:top w:val="nil"/>
              <w:left w:val="nil"/>
              <w:bottom w:val="single" w:sz="8" w:space="0" w:color="auto"/>
              <w:right w:val="single" w:sz="8" w:space="0" w:color="auto"/>
            </w:tcBorders>
            <w:shd w:val="clear" w:color="000000" w:fill="969696"/>
            <w:vAlign w:val="center"/>
            <w:hideMark/>
          </w:tcPr>
          <w:p w14:paraId="28ACBDA3" w14:textId="77777777" w:rsidR="00B334BA" w:rsidRPr="00EE1324" w:rsidRDefault="00B334BA">
            <w:pPr>
              <w:jc w:val="center"/>
              <w:rPr>
                <w:color w:val="0000FF"/>
                <w:sz w:val="20"/>
                <w:szCs w:val="20"/>
              </w:rPr>
            </w:pPr>
            <w:r w:rsidRPr="00EE1324">
              <w:rPr>
                <w:color w:val="0000FF"/>
                <w:sz w:val="20"/>
                <w:szCs w:val="20"/>
              </w:rPr>
              <w:t>1</w:t>
            </w:r>
            <w:r w:rsidRPr="00EE1324">
              <w:rPr>
                <w:color w:val="0000FF"/>
                <w:sz w:val="20"/>
                <w:szCs w:val="20"/>
                <w:vertAlign w:val="superscript"/>
              </w:rPr>
              <w:t>er</w:t>
            </w:r>
            <w:r w:rsidRPr="00EE1324">
              <w:rPr>
                <w:color w:val="0000FF"/>
                <w:sz w:val="20"/>
                <w:szCs w:val="20"/>
              </w:rPr>
              <w:t xml:space="preserve"> AÑO </w:t>
            </w:r>
          </w:p>
        </w:tc>
        <w:tc>
          <w:tcPr>
            <w:tcW w:w="1340" w:type="dxa"/>
            <w:tcBorders>
              <w:top w:val="nil"/>
              <w:left w:val="nil"/>
              <w:bottom w:val="single" w:sz="8" w:space="0" w:color="auto"/>
              <w:right w:val="single" w:sz="8" w:space="0" w:color="auto"/>
            </w:tcBorders>
            <w:shd w:val="clear" w:color="000000" w:fill="969696"/>
            <w:vAlign w:val="center"/>
            <w:hideMark/>
          </w:tcPr>
          <w:p w14:paraId="05F3EA37" w14:textId="77777777" w:rsidR="00B334BA" w:rsidRPr="00EE1324" w:rsidRDefault="00B334BA">
            <w:pPr>
              <w:jc w:val="center"/>
              <w:rPr>
                <w:color w:val="0000FF"/>
                <w:sz w:val="20"/>
                <w:szCs w:val="20"/>
              </w:rPr>
            </w:pPr>
            <w:r w:rsidRPr="00EE1324">
              <w:rPr>
                <w:color w:val="0000FF"/>
                <w:sz w:val="20"/>
                <w:szCs w:val="20"/>
              </w:rPr>
              <w:t>2º AÑO</w:t>
            </w:r>
          </w:p>
        </w:tc>
        <w:tc>
          <w:tcPr>
            <w:tcW w:w="1160" w:type="dxa"/>
            <w:tcBorders>
              <w:top w:val="nil"/>
              <w:left w:val="nil"/>
              <w:bottom w:val="single" w:sz="8" w:space="0" w:color="auto"/>
              <w:right w:val="single" w:sz="12" w:space="0" w:color="auto"/>
            </w:tcBorders>
            <w:shd w:val="clear" w:color="000000" w:fill="969696"/>
            <w:vAlign w:val="center"/>
            <w:hideMark/>
          </w:tcPr>
          <w:p w14:paraId="796CE4D8" w14:textId="77777777" w:rsidR="00B334BA" w:rsidRPr="00EE1324" w:rsidRDefault="00B334BA">
            <w:pPr>
              <w:jc w:val="center"/>
              <w:rPr>
                <w:color w:val="0000FF"/>
                <w:sz w:val="20"/>
                <w:szCs w:val="20"/>
              </w:rPr>
            </w:pPr>
            <w:r w:rsidRPr="00EE1324">
              <w:rPr>
                <w:color w:val="0000FF"/>
                <w:sz w:val="20"/>
                <w:szCs w:val="20"/>
              </w:rPr>
              <w:t>3º AÑO</w:t>
            </w:r>
          </w:p>
        </w:tc>
      </w:tr>
      <w:tr w:rsidR="00B334BA" w14:paraId="0AE437C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09C56C23" w14:textId="77777777" w:rsidR="00B334BA" w:rsidRPr="001D368B" w:rsidRDefault="00B334BA">
            <w:pPr>
              <w:rPr>
                <w:sz w:val="20"/>
                <w:szCs w:val="20"/>
              </w:rPr>
            </w:pPr>
            <w:r w:rsidRPr="001D368B">
              <w:rPr>
                <w:sz w:val="20"/>
                <w:szCs w:val="20"/>
              </w:rPr>
              <w:t>Por Ventas</w:t>
            </w:r>
          </w:p>
        </w:tc>
        <w:tc>
          <w:tcPr>
            <w:tcW w:w="1200" w:type="dxa"/>
            <w:tcBorders>
              <w:top w:val="nil"/>
              <w:left w:val="nil"/>
              <w:bottom w:val="single" w:sz="8" w:space="0" w:color="auto"/>
              <w:right w:val="single" w:sz="8" w:space="0" w:color="auto"/>
            </w:tcBorders>
            <w:shd w:val="clear" w:color="auto" w:fill="FFCC99"/>
            <w:hideMark/>
          </w:tcPr>
          <w:p w14:paraId="75D22D37"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B1D812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5F09DD7" w14:textId="77777777" w:rsidR="00B334BA" w:rsidRPr="001D368B" w:rsidRDefault="00B334BA">
            <w:pPr>
              <w:rPr>
                <w:sz w:val="20"/>
                <w:szCs w:val="20"/>
              </w:rPr>
            </w:pPr>
            <w:r w:rsidRPr="001D368B">
              <w:rPr>
                <w:sz w:val="20"/>
                <w:szCs w:val="20"/>
              </w:rPr>
              <w:t> </w:t>
            </w:r>
          </w:p>
        </w:tc>
      </w:tr>
      <w:tr w:rsidR="00B334BA" w14:paraId="7728F1A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03D35CB" w14:textId="77777777" w:rsidR="00B334BA" w:rsidRPr="001D368B" w:rsidRDefault="00B334BA">
            <w:pPr>
              <w:rPr>
                <w:sz w:val="20"/>
                <w:szCs w:val="20"/>
              </w:rPr>
            </w:pPr>
            <w:r w:rsidRPr="001D368B">
              <w:rPr>
                <w:sz w:val="20"/>
                <w:szCs w:val="20"/>
              </w:rPr>
              <w:t>Por Existencias finales</w:t>
            </w:r>
          </w:p>
        </w:tc>
        <w:tc>
          <w:tcPr>
            <w:tcW w:w="1200" w:type="dxa"/>
            <w:tcBorders>
              <w:top w:val="nil"/>
              <w:left w:val="nil"/>
              <w:bottom w:val="single" w:sz="8" w:space="0" w:color="auto"/>
              <w:right w:val="single" w:sz="8" w:space="0" w:color="auto"/>
            </w:tcBorders>
            <w:shd w:val="clear" w:color="auto" w:fill="FFCC99"/>
            <w:hideMark/>
          </w:tcPr>
          <w:p w14:paraId="77459EC9"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4E9708B"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A8F5126" w14:textId="77777777" w:rsidR="00B334BA" w:rsidRPr="001D368B" w:rsidRDefault="00B334BA">
            <w:pPr>
              <w:rPr>
                <w:sz w:val="20"/>
                <w:szCs w:val="20"/>
              </w:rPr>
            </w:pPr>
            <w:r w:rsidRPr="001D368B">
              <w:rPr>
                <w:sz w:val="20"/>
                <w:szCs w:val="20"/>
              </w:rPr>
              <w:t> </w:t>
            </w:r>
          </w:p>
        </w:tc>
      </w:tr>
      <w:tr w:rsidR="00B334BA" w14:paraId="4E75BD8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8CC4FA3" w14:textId="77777777" w:rsidR="00B334BA" w:rsidRPr="001D368B" w:rsidRDefault="00B334BA">
            <w:pPr>
              <w:rPr>
                <w:sz w:val="20"/>
                <w:szCs w:val="20"/>
              </w:rPr>
            </w:pPr>
            <w:r w:rsidRPr="001D368B">
              <w:rPr>
                <w:sz w:val="20"/>
                <w:szCs w:val="20"/>
              </w:rPr>
              <w:t>Por Ingresos financieros</w:t>
            </w:r>
          </w:p>
        </w:tc>
        <w:tc>
          <w:tcPr>
            <w:tcW w:w="1200" w:type="dxa"/>
            <w:tcBorders>
              <w:top w:val="nil"/>
              <w:left w:val="nil"/>
              <w:bottom w:val="single" w:sz="8" w:space="0" w:color="auto"/>
              <w:right w:val="single" w:sz="8" w:space="0" w:color="auto"/>
            </w:tcBorders>
            <w:shd w:val="clear" w:color="auto" w:fill="FFCC99"/>
            <w:hideMark/>
          </w:tcPr>
          <w:p w14:paraId="51181FA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583BBEA"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9CCBCD9" w14:textId="77777777" w:rsidR="00B334BA" w:rsidRPr="001D368B" w:rsidRDefault="00B334BA">
            <w:pPr>
              <w:rPr>
                <w:sz w:val="20"/>
                <w:szCs w:val="20"/>
              </w:rPr>
            </w:pPr>
            <w:r w:rsidRPr="001D368B">
              <w:rPr>
                <w:sz w:val="20"/>
                <w:szCs w:val="20"/>
              </w:rPr>
              <w:t> </w:t>
            </w:r>
          </w:p>
        </w:tc>
      </w:tr>
      <w:tr w:rsidR="00B334BA" w14:paraId="5B3322A9"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15F5B992" w14:textId="77777777" w:rsidR="00B334BA" w:rsidRPr="001D368B" w:rsidRDefault="00B334BA">
            <w:pPr>
              <w:rPr>
                <w:sz w:val="20"/>
                <w:szCs w:val="20"/>
              </w:rPr>
            </w:pPr>
            <w:r w:rsidRPr="001D368B">
              <w:rPr>
                <w:sz w:val="20"/>
                <w:szCs w:val="20"/>
              </w:rPr>
              <w:t>Por Subvenciones</w:t>
            </w:r>
          </w:p>
        </w:tc>
        <w:tc>
          <w:tcPr>
            <w:tcW w:w="1200" w:type="dxa"/>
            <w:tcBorders>
              <w:top w:val="nil"/>
              <w:left w:val="nil"/>
              <w:bottom w:val="single" w:sz="8" w:space="0" w:color="auto"/>
              <w:right w:val="single" w:sz="8" w:space="0" w:color="auto"/>
            </w:tcBorders>
            <w:shd w:val="clear" w:color="auto" w:fill="FFCC99"/>
            <w:hideMark/>
          </w:tcPr>
          <w:p w14:paraId="0EDCC6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6B2E40E"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7E3DA1B" w14:textId="77777777" w:rsidR="00B334BA" w:rsidRPr="001D368B" w:rsidRDefault="00B334BA">
            <w:pPr>
              <w:rPr>
                <w:sz w:val="20"/>
                <w:szCs w:val="20"/>
              </w:rPr>
            </w:pPr>
            <w:r w:rsidRPr="001D368B">
              <w:rPr>
                <w:sz w:val="20"/>
                <w:szCs w:val="20"/>
              </w:rPr>
              <w:t> </w:t>
            </w:r>
          </w:p>
        </w:tc>
      </w:tr>
      <w:tr w:rsidR="00B334BA" w14:paraId="1C932CEF" w14:textId="77777777" w:rsidTr="00EE1324">
        <w:trPr>
          <w:trHeight w:val="259"/>
        </w:trPr>
        <w:tc>
          <w:tcPr>
            <w:tcW w:w="5812" w:type="dxa"/>
            <w:tcBorders>
              <w:top w:val="nil"/>
              <w:left w:val="single" w:sz="8" w:space="0" w:color="auto"/>
              <w:bottom w:val="double" w:sz="6" w:space="0" w:color="auto"/>
              <w:right w:val="single" w:sz="8" w:space="0" w:color="auto"/>
            </w:tcBorders>
            <w:hideMark/>
          </w:tcPr>
          <w:p w14:paraId="53C599F7" w14:textId="77777777" w:rsidR="00B334BA" w:rsidRPr="001D368B" w:rsidRDefault="00B334BA">
            <w:pPr>
              <w:rPr>
                <w:sz w:val="20"/>
                <w:szCs w:val="20"/>
              </w:rPr>
            </w:pPr>
            <w:r w:rsidRPr="001D368B">
              <w:rPr>
                <w:sz w:val="20"/>
                <w:szCs w:val="20"/>
              </w:rPr>
              <w:t>Por Otros</w:t>
            </w:r>
          </w:p>
        </w:tc>
        <w:tc>
          <w:tcPr>
            <w:tcW w:w="1200" w:type="dxa"/>
            <w:tcBorders>
              <w:top w:val="nil"/>
              <w:left w:val="nil"/>
              <w:bottom w:val="double" w:sz="6" w:space="0" w:color="auto"/>
              <w:right w:val="single" w:sz="8" w:space="0" w:color="auto"/>
            </w:tcBorders>
            <w:shd w:val="clear" w:color="auto" w:fill="FFCC99"/>
            <w:hideMark/>
          </w:tcPr>
          <w:p w14:paraId="5EB07A23" w14:textId="77777777" w:rsidR="00B334BA" w:rsidRPr="001D368B" w:rsidRDefault="00B334BA">
            <w:pPr>
              <w:rPr>
                <w:sz w:val="20"/>
                <w:szCs w:val="20"/>
              </w:rPr>
            </w:pPr>
            <w:r w:rsidRPr="001D368B">
              <w:rPr>
                <w:sz w:val="20"/>
                <w:szCs w:val="20"/>
              </w:rPr>
              <w:t> </w:t>
            </w:r>
          </w:p>
        </w:tc>
        <w:tc>
          <w:tcPr>
            <w:tcW w:w="1340" w:type="dxa"/>
            <w:tcBorders>
              <w:top w:val="nil"/>
              <w:left w:val="nil"/>
              <w:bottom w:val="double" w:sz="6" w:space="0" w:color="auto"/>
              <w:right w:val="nil"/>
            </w:tcBorders>
            <w:shd w:val="clear" w:color="auto" w:fill="FFCC99"/>
            <w:hideMark/>
          </w:tcPr>
          <w:p w14:paraId="334A6FA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double" w:sz="6" w:space="0" w:color="auto"/>
              <w:right w:val="single" w:sz="12" w:space="0" w:color="auto"/>
            </w:tcBorders>
            <w:shd w:val="clear" w:color="auto" w:fill="FFCC99"/>
            <w:noWrap/>
            <w:vAlign w:val="bottom"/>
            <w:hideMark/>
          </w:tcPr>
          <w:p w14:paraId="49AA1277" w14:textId="77777777" w:rsidR="00B334BA" w:rsidRPr="001D368B" w:rsidRDefault="00B334BA">
            <w:pPr>
              <w:rPr>
                <w:sz w:val="20"/>
                <w:szCs w:val="20"/>
              </w:rPr>
            </w:pPr>
            <w:r w:rsidRPr="001D368B">
              <w:rPr>
                <w:sz w:val="20"/>
                <w:szCs w:val="20"/>
              </w:rPr>
              <w:t> </w:t>
            </w:r>
          </w:p>
        </w:tc>
      </w:tr>
      <w:tr w:rsidR="001D368B" w:rsidRPr="001D368B" w14:paraId="7B16ABD2" w14:textId="77777777" w:rsidTr="001D368B">
        <w:trPr>
          <w:trHeight w:val="259"/>
        </w:trPr>
        <w:tc>
          <w:tcPr>
            <w:tcW w:w="5812" w:type="dxa"/>
            <w:tcBorders>
              <w:top w:val="nil"/>
              <w:left w:val="single" w:sz="8" w:space="0" w:color="auto"/>
              <w:bottom w:val="double" w:sz="6" w:space="0" w:color="auto"/>
              <w:right w:val="single" w:sz="8" w:space="0" w:color="auto"/>
            </w:tcBorders>
            <w:hideMark/>
          </w:tcPr>
          <w:p w14:paraId="552F8E29" w14:textId="77777777" w:rsidR="00B334BA" w:rsidRPr="00EE1324" w:rsidRDefault="00B334BA">
            <w:pPr>
              <w:jc w:val="center"/>
              <w:rPr>
                <w:i/>
                <w:iCs/>
                <w:color w:val="0000FF"/>
                <w:sz w:val="20"/>
                <w:szCs w:val="20"/>
              </w:rPr>
            </w:pPr>
            <w:r w:rsidRPr="00EE1324">
              <w:rPr>
                <w:i/>
                <w:iCs/>
                <w:color w:val="0000FF"/>
                <w:sz w:val="20"/>
                <w:szCs w:val="20"/>
              </w:rPr>
              <w:t>TOTAL INGRESOS PREVISTOS</w:t>
            </w:r>
          </w:p>
        </w:tc>
        <w:tc>
          <w:tcPr>
            <w:tcW w:w="1200" w:type="dxa"/>
            <w:tcBorders>
              <w:top w:val="nil"/>
              <w:left w:val="nil"/>
              <w:bottom w:val="double" w:sz="6" w:space="0" w:color="auto"/>
              <w:right w:val="single" w:sz="8" w:space="0" w:color="auto"/>
            </w:tcBorders>
            <w:hideMark/>
          </w:tcPr>
          <w:p w14:paraId="1C6DA3B9"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nil"/>
              <w:left w:val="nil"/>
              <w:bottom w:val="double" w:sz="6" w:space="0" w:color="auto"/>
              <w:right w:val="nil"/>
            </w:tcBorders>
            <w:hideMark/>
          </w:tcPr>
          <w:p w14:paraId="352EA81B"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double" w:sz="6" w:space="0" w:color="auto"/>
              <w:right w:val="single" w:sz="12" w:space="0" w:color="auto"/>
            </w:tcBorders>
            <w:hideMark/>
          </w:tcPr>
          <w:p w14:paraId="59F3DA9D" w14:textId="77777777" w:rsidR="00B334BA" w:rsidRPr="001D368B" w:rsidRDefault="00B334BA">
            <w:pPr>
              <w:rPr>
                <w:i/>
                <w:iCs/>
                <w:color w:val="4472C4" w:themeColor="accent1"/>
                <w:sz w:val="20"/>
                <w:szCs w:val="20"/>
              </w:rPr>
            </w:pPr>
            <w:r w:rsidRPr="001D368B">
              <w:rPr>
                <w:i/>
                <w:iCs/>
                <w:color w:val="4472C4" w:themeColor="accent1"/>
                <w:sz w:val="20"/>
                <w:szCs w:val="20"/>
              </w:rPr>
              <w:t> </w:t>
            </w:r>
          </w:p>
        </w:tc>
      </w:tr>
      <w:tr w:rsidR="001D368B" w:rsidRPr="001D368B" w14:paraId="49AFC66D" w14:textId="77777777" w:rsidTr="001D368B">
        <w:trPr>
          <w:trHeight w:val="420"/>
        </w:trPr>
        <w:tc>
          <w:tcPr>
            <w:tcW w:w="5812" w:type="dxa"/>
            <w:tcBorders>
              <w:top w:val="nil"/>
              <w:left w:val="single" w:sz="8" w:space="0" w:color="auto"/>
              <w:bottom w:val="single" w:sz="8" w:space="0" w:color="auto"/>
              <w:right w:val="nil"/>
            </w:tcBorders>
            <w:shd w:val="clear" w:color="000000" w:fill="969696"/>
            <w:vAlign w:val="center"/>
            <w:hideMark/>
          </w:tcPr>
          <w:p w14:paraId="2FCAA1FC" w14:textId="77777777" w:rsidR="00B334BA" w:rsidRPr="00EE1324" w:rsidRDefault="00B334BA">
            <w:pPr>
              <w:jc w:val="center"/>
              <w:rPr>
                <w:b/>
                <w:bCs/>
                <w:color w:val="0000FF"/>
              </w:rPr>
            </w:pPr>
            <w:r w:rsidRPr="00EE1324">
              <w:rPr>
                <w:b/>
                <w:bCs/>
                <w:color w:val="0000FF"/>
              </w:rPr>
              <w:t>GASTOS PREVISTOS</w:t>
            </w:r>
          </w:p>
        </w:tc>
        <w:tc>
          <w:tcPr>
            <w:tcW w:w="1200" w:type="dxa"/>
            <w:tcBorders>
              <w:top w:val="nil"/>
              <w:left w:val="nil"/>
              <w:bottom w:val="single" w:sz="8" w:space="0" w:color="auto"/>
              <w:right w:val="nil"/>
            </w:tcBorders>
            <w:shd w:val="clear" w:color="000000" w:fill="969696"/>
            <w:vAlign w:val="center"/>
            <w:hideMark/>
          </w:tcPr>
          <w:p w14:paraId="0BB4FC6B"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340" w:type="dxa"/>
            <w:tcBorders>
              <w:top w:val="nil"/>
              <w:left w:val="nil"/>
              <w:bottom w:val="single" w:sz="8" w:space="0" w:color="auto"/>
              <w:right w:val="nil"/>
            </w:tcBorders>
            <w:shd w:val="clear" w:color="000000" w:fill="969696"/>
            <w:vAlign w:val="center"/>
            <w:hideMark/>
          </w:tcPr>
          <w:p w14:paraId="39444D5E" w14:textId="77777777" w:rsidR="00B334BA" w:rsidRPr="001D368B" w:rsidRDefault="00B334BA">
            <w:pPr>
              <w:jc w:val="center"/>
              <w:rPr>
                <w:b/>
                <w:bCs/>
                <w:color w:val="4472C4" w:themeColor="accent1"/>
                <w:sz w:val="22"/>
                <w:szCs w:val="22"/>
              </w:rPr>
            </w:pPr>
            <w:r w:rsidRPr="001D368B">
              <w:rPr>
                <w:b/>
                <w:bCs/>
                <w:color w:val="4472C4" w:themeColor="accent1"/>
                <w:sz w:val="22"/>
                <w:szCs w:val="22"/>
              </w:rPr>
              <w:t> </w:t>
            </w:r>
          </w:p>
        </w:tc>
        <w:tc>
          <w:tcPr>
            <w:tcW w:w="1160" w:type="dxa"/>
            <w:tcBorders>
              <w:top w:val="nil"/>
              <w:left w:val="nil"/>
              <w:bottom w:val="nil"/>
              <w:right w:val="single" w:sz="12" w:space="0" w:color="auto"/>
            </w:tcBorders>
            <w:shd w:val="clear" w:color="000000" w:fill="969696"/>
            <w:noWrap/>
            <w:vAlign w:val="bottom"/>
            <w:hideMark/>
          </w:tcPr>
          <w:p w14:paraId="0C58E758"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0E04A957"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75C2AEC" w14:textId="77777777" w:rsidR="00B334BA" w:rsidRPr="001D368B" w:rsidRDefault="00B334BA">
            <w:pPr>
              <w:rPr>
                <w:sz w:val="20"/>
                <w:szCs w:val="20"/>
              </w:rPr>
            </w:pPr>
            <w:r w:rsidRPr="001D368B">
              <w:rPr>
                <w:sz w:val="20"/>
                <w:szCs w:val="20"/>
              </w:rPr>
              <w:t>Compra de materias primas y auxiliares</w:t>
            </w:r>
          </w:p>
        </w:tc>
        <w:tc>
          <w:tcPr>
            <w:tcW w:w="1200" w:type="dxa"/>
            <w:tcBorders>
              <w:top w:val="nil"/>
              <w:left w:val="nil"/>
              <w:bottom w:val="single" w:sz="8" w:space="0" w:color="auto"/>
              <w:right w:val="single" w:sz="8" w:space="0" w:color="auto"/>
            </w:tcBorders>
            <w:shd w:val="clear" w:color="auto" w:fill="FFCC99"/>
            <w:hideMark/>
          </w:tcPr>
          <w:p w14:paraId="25E78C15"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EF5CE48" w14:textId="77777777" w:rsidR="00B334BA" w:rsidRPr="001D368B" w:rsidRDefault="00B334BA">
            <w:pPr>
              <w:rPr>
                <w:sz w:val="20"/>
                <w:szCs w:val="20"/>
              </w:rPr>
            </w:pPr>
            <w:r w:rsidRPr="001D368B">
              <w:rPr>
                <w:sz w:val="20"/>
                <w:szCs w:val="20"/>
              </w:rPr>
              <w:t> </w:t>
            </w:r>
          </w:p>
        </w:tc>
        <w:tc>
          <w:tcPr>
            <w:tcW w:w="1160" w:type="dxa"/>
            <w:tcBorders>
              <w:top w:val="single" w:sz="8" w:space="0" w:color="auto"/>
              <w:left w:val="single" w:sz="8" w:space="0" w:color="auto"/>
              <w:bottom w:val="single" w:sz="8" w:space="0" w:color="auto"/>
              <w:right w:val="single" w:sz="12" w:space="0" w:color="auto"/>
            </w:tcBorders>
            <w:shd w:val="clear" w:color="auto" w:fill="FFCC99"/>
            <w:noWrap/>
            <w:vAlign w:val="bottom"/>
            <w:hideMark/>
          </w:tcPr>
          <w:p w14:paraId="76F77306" w14:textId="77777777" w:rsidR="00B334BA" w:rsidRPr="001D368B" w:rsidRDefault="00B334BA">
            <w:pPr>
              <w:rPr>
                <w:sz w:val="20"/>
                <w:szCs w:val="20"/>
              </w:rPr>
            </w:pPr>
            <w:r w:rsidRPr="001D368B">
              <w:rPr>
                <w:sz w:val="20"/>
                <w:szCs w:val="20"/>
              </w:rPr>
              <w:t> </w:t>
            </w:r>
          </w:p>
        </w:tc>
      </w:tr>
      <w:tr w:rsidR="00B334BA" w14:paraId="42AF2B4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63E12154" w14:textId="77777777" w:rsidR="00B334BA" w:rsidRPr="001D368B" w:rsidRDefault="00B334BA">
            <w:pPr>
              <w:rPr>
                <w:sz w:val="20"/>
                <w:szCs w:val="20"/>
              </w:rPr>
            </w:pPr>
            <w:r w:rsidRPr="001D368B">
              <w:rPr>
                <w:sz w:val="20"/>
                <w:szCs w:val="20"/>
              </w:rPr>
              <w:t>Existencias iniciales</w:t>
            </w:r>
          </w:p>
        </w:tc>
        <w:tc>
          <w:tcPr>
            <w:tcW w:w="1200" w:type="dxa"/>
            <w:tcBorders>
              <w:top w:val="nil"/>
              <w:left w:val="nil"/>
              <w:bottom w:val="single" w:sz="8" w:space="0" w:color="auto"/>
              <w:right w:val="single" w:sz="8" w:space="0" w:color="auto"/>
            </w:tcBorders>
            <w:shd w:val="clear" w:color="auto" w:fill="FFCC99"/>
            <w:hideMark/>
          </w:tcPr>
          <w:p w14:paraId="4EC8929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7FACAD7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1E872BFC" w14:textId="77777777" w:rsidR="00B334BA" w:rsidRPr="001D368B" w:rsidRDefault="00B334BA">
            <w:pPr>
              <w:rPr>
                <w:sz w:val="20"/>
                <w:szCs w:val="20"/>
              </w:rPr>
            </w:pPr>
            <w:r w:rsidRPr="001D368B">
              <w:rPr>
                <w:sz w:val="20"/>
                <w:szCs w:val="20"/>
              </w:rPr>
              <w:t> </w:t>
            </w:r>
          </w:p>
        </w:tc>
      </w:tr>
      <w:tr w:rsidR="00B334BA" w14:paraId="7D25F9F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51D111F" w14:textId="77777777" w:rsidR="00B334BA" w:rsidRPr="001D368B" w:rsidRDefault="00B334BA">
            <w:pPr>
              <w:rPr>
                <w:sz w:val="20"/>
                <w:szCs w:val="20"/>
              </w:rPr>
            </w:pPr>
            <w:r w:rsidRPr="001D368B">
              <w:rPr>
                <w:sz w:val="20"/>
                <w:szCs w:val="20"/>
              </w:rPr>
              <w:t>Retribución propia</w:t>
            </w:r>
          </w:p>
        </w:tc>
        <w:tc>
          <w:tcPr>
            <w:tcW w:w="1200" w:type="dxa"/>
            <w:tcBorders>
              <w:top w:val="nil"/>
              <w:left w:val="nil"/>
              <w:bottom w:val="single" w:sz="8" w:space="0" w:color="auto"/>
              <w:right w:val="single" w:sz="8" w:space="0" w:color="auto"/>
            </w:tcBorders>
            <w:shd w:val="clear" w:color="auto" w:fill="FFCC99"/>
            <w:hideMark/>
          </w:tcPr>
          <w:p w14:paraId="5726BE8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46853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3150A064" w14:textId="77777777" w:rsidR="00B334BA" w:rsidRPr="001D368B" w:rsidRDefault="00B334BA">
            <w:pPr>
              <w:rPr>
                <w:sz w:val="20"/>
                <w:szCs w:val="20"/>
              </w:rPr>
            </w:pPr>
            <w:r w:rsidRPr="001D368B">
              <w:rPr>
                <w:sz w:val="20"/>
                <w:szCs w:val="20"/>
              </w:rPr>
              <w:t> </w:t>
            </w:r>
          </w:p>
        </w:tc>
      </w:tr>
      <w:tr w:rsidR="00B334BA" w14:paraId="462E133F"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4F43AB3" w14:textId="77777777" w:rsidR="00B334BA" w:rsidRPr="001D368B" w:rsidRDefault="00B334BA">
            <w:pPr>
              <w:rPr>
                <w:sz w:val="20"/>
                <w:szCs w:val="20"/>
              </w:rPr>
            </w:pPr>
            <w:r w:rsidRPr="001D368B">
              <w:rPr>
                <w:sz w:val="20"/>
                <w:szCs w:val="20"/>
              </w:rPr>
              <w:t>Seguros autónomos</w:t>
            </w:r>
          </w:p>
        </w:tc>
        <w:tc>
          <w:tcPr>
            <w:tcW w:w="1200" w:type="dxa"/>
            <w:tcBorders>
              <w:top w:val="nil"/>
              <w:left w:val="nil"/>
              <w:bottom w:val="single" w:sz="8" w:space="0" w:color="auto"/>
              <w:right w:val="single" w:sz="8" w:space="0" w:color="auto"/>
            </w:tcBorders>
            <w:shd w:val="clear" w:color="auto" w:fill="FFCC99"/>
            <w:hideMark/>
          </w:tcPr>
          <w:p w14:paraId="187CAC23"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1E47CA8"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358EE684" w14:textId="77777777" w:rsidR="00B334BA" w:rsidRPr="001D368B" w:rsidRDefault="00B334BA">
            <w:pPr>
              <w:rPr>
                <w:sz w:val="20"/>
                <w:szCs w:val="20"/>
              </w:rPr>
            </w:pPr>
            <w:r w:rsidRPr="001D368B">
              <w:rPr>
                <w:sz w:val="20"/>
                <w:szCs w:val="20"/>
              </w:rPr>
              <w:t> </w:t>
            </w:r>
          </w:p>
        </w:tc>
      </w:tr>
      <w:tr w:rsidR="00B334BA" w14:paraId="692864C1"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0A538B1" w14:textId="77777777" w:rsidR="00B334BA" w:rsidRPr="001D368B" w:rsidRDefault="00B334BA">
            <w:pPr>
              <w:rPr>
                <w:sz w:val="20"/>
                <w:szCs w:val="20"/>
              </w:rPr>
            </w:pPr>
            <w:r w:rsidRPr="001D368B">
              <w:rPr>
                <w:sz w:val="20"/>
                <w:szCs w:val="20"/>
              </w:rPr>
              <w:t>Sueldo personal o colaboradores</w:t>
            </w:r>
          </w:p>
        </w:tc>
        <w:tc>
          <w:tcPr>
            <w:tcW w:w="1200" w:type="dxa"/>
            <w:tcBorders>
              <w:top w:val="nil"/>
              <w:left w:val="nil"/>
              <w:bottom w:val="single" w:sz="8" w:space="0" w:color="auto"/>
              <w:right w:val="single" w:sz="8" w:space="0" w:color="auto"/>
            </w:tcBorders>
            <w:shd w:val="clear" w:color="auto" w:fill="FFCC99"/>
            <w:hideMark/>
          </w:tcPr>
          <w:p w14:paraId="0D7CD23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089961D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F4A86F5" w14:textId="77777777" w:rsidR="00B334BA" w:rsidRPr="001D368B" w:rsidRDefault="00B334BA">
            <w:pPr>
              <w:rPr>
                <w:sz w:val="20"/>
                <w:szCs w:val="20"/>
              </w:rPr>
            </w:pPr>
            <w:r w:rsidRPr="001D368B">
              <w:rPr>
                <w:sz w:val="20"/>
                <w:szCs w:val="20"/>
              </w:rPr>
              <w:t> </w:t>
            </w:r>
          </w:p>
        </w:tc>
      </w:tr>
      <w:tr w:rsidR="00B334BA" w14:paraId="7555D900"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4DAE34C7" w14:textId="77777777" w:rsidR="00B334BA" w:rsidRPr="001D368B" w:rsidRDefault="00B334BA">
            <w:pPr>
              <w:rPr>
                <w:sz w:val="20"/>
                <w:szCs w:val="20"/>
              </w:rPr>
            </w:pPr>
            <w:r w:rsidRPr="001D368B">
              <w:rPr>
                <w:sz w:val="20"/>
                <w:szCs w:val="20"/>
              </w:rPr>
              <w:t>Seguridad Social a cargo de la empresa</w:t>
            </w:r>
          </w:p>
        </w:tc>
        <w:tc>
          <w:tcPr>
            <w:tcW w:w="1200" w:type="dxa"/>
            <w:tcBorders>
              <w:top w:val="nil"/>
              <w:left w:val="nil"/>
              <w:bottom w:val="single" w:sz="8" w:space="0" w:color="auto"/>
              <w:right w:val="single" w:sz="8" w:space="0" w:color="auto"/>
            </w:tcBorders>
            <w:shd w:val="clear" w:color="auto" w:fill="FFCC99"/>
            <w:hideMark/>
          </w:tcPr>
          <w:p w14:paraId="2F2B8904"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434264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FAE85F5" w14:textId="77777777" w:rsidR="00B334BA" w:rsidRPr="001D368B" w:rsidRDefault="00B334BA">
            <w:pPr>
              <w:rPr>
                <w:sz w:val="20"/>
                <w:szCs w:val="20"/>
              </w:rPr>
            </w:pPr>
            <w:r w:rsidRPr="001D368B">
              <w:rPr>
                <w:sz w:val="20"/>
                <w:szCs w:val="20"/>
              </w:rPr>
              <w:t> </w:t>
            </w:r>
          </w:p>
        </w:tc>
      </w:tr>
      <w:tr w:rsidR="00B334BA" w14:paraId="77AC3D0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7972BC66" w14:textId="77777777" w:rsidR="00B334BA" w:rsidRPr="001D368B" w:rsidRDefault="00B334BA">
            <w:pPr>
              <w:rPr>
                <w:sz w:val="20"/>
                <w:szCs w:val="20"/>
              </w:rPr>
            </w:pPr>
            <w:r w:rsidRPr="001D368B">
              <w:rPr>
                <w:sz w:val="20"/>
                <w:szCs w:val="20"/>
              </w:rPr>
              <w:t>Gastos financieros</w:t>
            </w:r>
          </w:p>
        </w:tc>
        <w:tc>
          <w:tcPr>
            <w:tcW w:w="1200" w:type="dxa"/>
            <w:tcBorders>
              <w:top w:val="nil"/>
              <w:left w:val="nil"/>
              <w:bottom w:val="single" w:sz="8" w:space="0" w:color="auto"/>
              <w:right w:val="single" w:sz="8" w:space="0" w:color="auto"/>
            </w:tcBorders>
            <w:shd w:val="clear" w:color="auto" w:fill="FFCC99"/>
            <w:hideMark/>
          </w:tcPr>
          <w:p w14:paraId="41B2885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79266CF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22F325F" w14:textId="77777777" w:rsidR="00B334BA" w:rsidRPr="001D368B" w:rsidRDefault="00B334BA">
            <w:pPr>
              <w:rPr>
                <w:sz w:val="20"/>
                <w:szCs w:val="20"/>
              </w:rPr>
            </w:pPr>
            <w:r w:rsidRPr="001D368B">
              <w:rPr>
                <w:sz w:val="20"/>
                <w:szCs w:val="20"/>
              </w:rPr>
              <w:t> </w:t>
            </w:r>
          </w:p>
        </w:tc>
      </w:tr>
      <w:tr w:rsidR="00B334BA" w14:paraId="5346C0E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25AF140F" w14:textId="77777777" w:rsidR="00B334BA" w:rsidRPr="001D368B" w:rsidRDefault="00B334BA">
            <w:pPr>
              <w:rPr>
                <w:sz w:val="20"/>
                <w:szCs w:val="20"/>
              </w:rPr>
            </w:pPr>
            <w:r w:rsidRPr="001D368B">
              <w:rPr>
                <w:sz w:val="20"/>
                <w:szCs w:val="20"/>
              </w:rPr>
              <w:t xml:space="preserve">Tributos (contribuciones, tasas,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auto" w:fill="FFCC99"/>
            <w:hideMark/>
          </w:tcPr>
          <w:p w14:paraId="48A1528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6FE6C42D"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300DDB9" w14:textId="77777777" w:rsidR="00B334BA" w:rsidRPr="001D368B" w:rsidRDefault="00B334BA">
            <w:pPr>
              <w:rPr>
                <w:sz w:val="20"/>
                <w:szCs w:val="20"/>
              </w:rPr>
            </w:pPr>
            <w:r w:rsidRPr="001D368B">
              <w:rPr>
                <w:sz w:val="20"/>
                <w:szCs w:val="20"/>
              </w:rPr>
              <w:t> </w:t>
            </w:r>
          </w:p>
        </w:tc>
      </w:tr>
      <w:tr w:rsidR="00B334BA" w14:paraId="2FA0253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C63F8D9" w14:textId="77777777" w:rsidR="00B334BA" w:rsidRPr="001D368B" w:rsidRDefault="00B334BA">
            <w:pPr>
              <w:rPr>
                <w:sz w:val="20"/>
                <w:szCs w:val="20"/>
              </w:rPr>
            </w:pPr>
            <w:r w:rsidRPr="001D368B">
              <w:rPr>
                <w:sz w:val="20"/>
                <w:szCs w:val="20"/>
              </w:rPr>
              <w:t xml:space="preserve">Suministros (agua, luz, teléfono, </w:t>
            </w:r>
            <w:proofErr w:type="spellStart"/>
            <w:r w:rsidRPr="001D368B">
              <w:rPr>
                <w:sz w:val="20"/>
                <w:szCs w:val="20"/>
              </w:rPr>
              <w:t>etc</w:t>
            </w:r>
            <w:proofErr w:type="spellEnd"/>
            <w:r w:rsidRPr="001D368B">
              <w:rPr>
                <w:sz w:val="20"/>
                <w:szCs w:val="20"/>
              </w:rPr>
              <w:t>…)</w:t>
            </w:r>
          </w:p>
        </w:tc>
        <w:tc>
          <w:tcPr>
            <w:tcW w:w="1200" w:type="dxa"/>
            <w:tcBorders>
              <w:top w:val="nil"/>
              <w:left w:val="nil"/>
              <w:bottom w:val="single" w:sz="8" w:space="0" w:color="auto"/>
              <w:right w:val="single" w:sz="8" w:space="0" w:color="auto"/>
            </w:tcBorders>
            <w:shd w:val="clear" w:color="auto" w:fill="FFCC99"/>
            <w:hideMark/>
          </w:tcPr>
          <w:p w14:paraId="024E88E2"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9E5F6B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2637395B" w14:textId="77777777" w:rsidR="00B334BA" w:rsidRPr="001D368B" w:rsidRDefault="00B334BA">
            <w:pPr>
              <w:rPr>
                <w:sz w:val="20"/>
                <w:szCs w:val="20"/>
              </w:rPr>
            </w:pPr>
            <w:r w:rsidRPr="001D368B">
              <w:rPr>
                <w:sz w:val="20"/>
                <w:szCs w:val="20"/>
              </w:rPr>
              <w:t> </w:t>
            </w:r>
          </w:p>
        </w:tc>
      </w:tr>
      <w:tr w:rsidR="00B334BA" w14:paraId="1E23C39E"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2DC14C16" w14:textId="77777777" w:rsidR="00B334BA" w:rsidRPr="001D368B" w:rsidRDefault="00B334BA">
            <w:pPr>
              <w:rPr>
                <w:sz w:val="20"/>
                <w:szCs w:val="20"/>
              </w:rPr>
            </w:pPr>
            <w:r w:rsidRPr="001D368B">
              <w:rPr>
                <w:sz w:val="20"/>
                <w:szCs w:val="20"/>
              </w:rPr>
              <w:t>Alquileres</w:t>
            </w:r>
          </w:p>
        </w:tc>
        <w:tc>
          <w:tcPr>
            <w:tcW w:w="1200" w:type="dxa"/>
            <w:tcBorders>
              <w:top w:val="nil"/>
              <w:left w:val="nil"/>
              <w:bottom w:val="single" w:sz="8" w:space="0" w:color="auto"/>
              <w:right w:val="single" w:sz="8" w:space="0" w:color="auto"/>
            </w:tcBorders>
            <w:shd w:val="clear" w:color="auto" w:fill="FFCC99"/>
            <w:hideMark/>
          </w:tcPr>
          <w:p w14:paraId="6B90A0E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67AF2D4"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5C2682F" w14:textId="77777777" w:rsidR="00B334BA" w:rsidRPr="001D368B" w:rsidRDefault="00B334BA">
            <w:pPr>
              <w:rPr>
                <w:sz w:val="20"/>
                <w:szCs w:val="20"/>
              </w:rPr>
            </w:pPr>
            <w:r w:rsidRPr="001D368B">
              <w:rPr>
                <w:sz w:val="20"/>
                <w:szCs w:val="20"/>
              </w:rPr>
              <w:t> </w:t>
            </w:r>
          </w:p>
        </w:tc>
      </w:tr>
      <w:tr w:rsidR="00B334BA" w14:paraId="1976F22A"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5D14577E" w14:textId="77777777" w:rsidR="00B334BA" w:rsidRPr="001D368B" w:rsidRDefault="00B334BA">
            <w:pPr>
              <w:rPr>
                <w:sz w:val="20"/>
                <w:szCs w:val="20"/>
              </w:rPr>
            </w:pPr>
            <w:r w:rsidRPr="001D368B">
              <w:rPr>
                <w:sz w:val="20"/>
                <w:szCs w:val="20"/>
              </w:rPr>
              <w:t>Seguros</w:t>
            </w:r>
          </w:p>
        </w:tc>
        <w:tc>
          <w:tcPr>
            <w:tcW w:w="1200" w:type="dxa"/>
            <w:tcBorders>
              <w:top w:val="nil"/>
              <w:left w:val="nil"/>
              <w:bottom w:val="single" w:sz="8" w:space="0" w:color="auto"/>
              <w:right w:val="single" w:sz="8" w:space="0" w:color="auto"/>
            </w:tcBorders>
            <w:shd w:val="clear" w:color="auto" w:fill="FFCC99"/>
            <w:hideMark/>
          </w:tcPr>
          <w:p w14:paraId="706D6778"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027599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0A5889D" w14:textId="77777777" w:rsidR="00B334BA" w:rsidRPr="001D368B" w:rsidRDefault="00B334BA">
            <w:pPr>
              <w:rPr>
                <w:sz w:val="20"/>
                <w:szCs w:val="20"/>
              </w:rPr>
            </w:pPr>
            <w:r w:rsidRPr="001D368B">
              <w:rPr>
                <w:sz w:val="20"/>
                <w:szCs w:val="20"/>
              </w:rPr>
              <w:t> </w:t>
            </w:r>
          </w:p>
        </w:tc>
      </w:tr>
      <w:tr w:rsidR="00B334BA" w14:paraId="78E694DC"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0334E3F1" w14:textId="77777777" w:rsidR="00B334BA" w:rsidRPr="001D368B" w:rsidRDefault="00B334BA">
            <w:pPr>
              <w:rPr>
                <w:sz w:val="20"/>
                <w:szCs w:val="20"/>
              </w:rPr>
            </w:pPr>
            <w:r w:rsidRPr="001D368B">
              <w:rPr>
                <w:sz w:val="20"/>
                <w:szCs w:val="20"/>
              </w:rPr>
              <w:t>Mantenimiento y reparaciones</w:t>
            </w:r>
          </w:p>
        </w:tc>
        <w:tc>
          <w:tcPr>
            <w:tcW w:w="1200" w:type="dxa"/>
            <w:tcBorders>
              <w:top w:val="nil"/>
              <w:left w:val="nil"/>
              <w:bottom w:val="single" w:sz="8" w:space="0" w:color="auto"/>
              <w:right w:val="single" w:sz="8" w:space="0" w:color="auto"/>
            </w:tcBorders>
            <w:shd w:val="clear" w:color="auto" w:fill="FFCC99"/>
            <w:hideMark/>
          </w:tcPr>
          <w:p w14:paraId="1F194E3F"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28DB9B7C"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BE8B14D" w14:textId="77777777" w:rsidR="00B334BA" w:rsidRPr="001D368B" w:rsidRDefault="00B334BA">
            <w:pPr>
              <w:rPr>
                <w:sz w:val="20"/>
                <w:szCs w:val="20"/>
              </w:rPr>
            </w:pPr>
            <w:r w:rsidRPr="001D368B">
              <w:rPr>
                <w:sz w:val="20"/>
                <w:szCs w:val="20"/>
              </w:rPr>
              <w:t> </w:t>
            </w:r>
          </w:p>
        </w:tc>
      </w:tr>
      <w:tr w:rsidR="00B334BA" w14:paraId="387339AB"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40E9BD79" w14:textId="77777777" w:rsidR="00B334BA" w:rsidRPr="001D368B" w:rsidRDefault="00B334BA">
            <w:pPr>
              <w:rPr>
                <w:sz w:val="20"/>
                <w:szCs w:val="20"/>
              </w:rPr>
            </w:pPr>
            <w:r w:rsidRPr="001D368B">
              <w:rPr>
                <w:sz w:val="20"/>
                <w:szCs w:val="20"/>
              </w:rPr>
              <w:t>Servicios exteriores (gestoría…)</w:t>
            </w:r>
          </w:p>
        </w:tc>
        <w:tc>
          <w:tcPr>
            <w:tcW w:w="1200" w:type="dxa"/>
            <w:tcBorders>
              <w:top w:val="nil"/>
              <w:left w:val="nil"/>
              <w:bottom w:val="single" w:sz="8" w:space="0" w:color="auto"/>
              <w:right w:val="single" w:sz="8" w:space="0" w:color="auto"/>
            </w:tcBorders>
            <w:shd w:val="clear" w:color="auto" w:fill="FFCC99"/>
            <w:hideMark/>
          </w:tcPr>
          <w:p w14:paraId="6216A70B"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A1333E7"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6DBAF5C3" w14:textId="77777777" w:rsidR="00B334BA" w:rsidRPr="001D368B" w:rsidRDefault="00B334BA">
            <w:pPr>
              <w:rPr>
                <w:sz w:val="20"/>
                <w:szCs w:val="20"/>
              </w:rPr>
            </w:pPr>
            <w:r w:rsidRPr="001D368B">
              <w:rPr>
                <w:sz w:val="20"/>
                <w:szCs w:val="20"/>
              </w:rPr>
              <w:t> </w:t>
            </w:r>
          </w:p>
        </w:tc>
      </w:tr>
      <w:tr w:rsidR="00B334BA" w14:paraId="20652565"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7782A77" w14:textId="77777777" w:rsidR="00B334BA" w:rsidRPr="001D368B" w:rsidRDefault="00B334BA">
            <w:pPr>
              <w:rPr>
                <w:sz w:val="20"/>
                <w:szCs w:val="20"/>
              </w:rPr>
            </w:pPr>
            <w:r w:rsidRPr="001D368B">
              <w:rPr>
                <w:sz w:val="20"/>
                <w:szCs w:val="20"/>
              </w:rPr>
              <w:t>Publicidad</w:t>
            </w:r>
          </w:p>
        </w:tc>
        <w:tc>
          <w:tcPr>
            <w:tcW w:w="1200" w:type="dxa"/>
            <w:tcBorders>
              <w:top w:val="nil"/>
              <w:left w:val="nil"/>
              <w:bottom w:val="single" w:sz="8" w:space="0" w:color="auto"/>
              <w:right w:val="single" w:sz="8" w:space="0" w:color="auto"/>
            </w:tcBorders>
            <w:shd w:val="clear" w:color="auto" w:fill="FFCC99"/>
            <w:hideMark/>
          </w:tcPr>
          <w:p w14:paraId="1801ECCD"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CE638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47158A3D" w14:textId="77777777" w:rsidR="00B334BA" w:rsidRPr="001D368B" w:rsidRDefault="00B334BA">
            <w:pPr>
              <w:rPr>
                <w:sz w:val="20"/>
                <w:szCs w:val="20"/>
              </w:rPr>
            </w:pPr>
            <w:r w:rsidRPr="001D368B">
              <w:rPr>
                <w:sz w:val="20"/>
                <w:szCs w:val="20"/>
              </w:rPr>
              <w:t> </w:t>
            </w:r>
          </w:p>
        </w:tc>
      </w:tr>
      <w:tr w:rsidR="00B334BA" w14:paraId="3B3D6645"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6358685C" w14:textId="77777777" w:rsidR="00B334BA" w:rsidRPr="001D368B" w:rsidRDefault="00B334BA">
            <w:pPr>
              <w:rPr>
                <w:sz w:val="20"/>
                <w:szCs w:val="20"/>
              </w:rPr>
            </w:pPr>
            <w:r w:rsidRPr="001D368B">
              <w:rPr>
                <w:sz w:val="20"/>
                <w:szCs w:val="20"/>
              </w:rPr>
              <w:t>Transportes</w:t>
            </w:r>
          </w:p>
        </w:tc>
        <w:tc>
          <w:tcPr>
            <w:tcW w:w="1200" w:type="dxa"/>
            <w:tcBorders>
              <w:top w:val="nil"/>
              <w:left w:val="nil"/>
              <w:bottom w:val="single" w:sz="8" w:space="0" w:color="auto"/>
              <w:right w:val="single" w:sz="8" w:space="0" w:color="auto"/>
            </w:tcBorders>
            <w:shd w:val="clear" w:color="auto" w:fill="FFCC99"/>
            <w:hideMark/>
          </w:tcPr>
          <w:p w14:paraId="51A87500"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469D6A3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20000145" w14:textId="77777777" w:rsidR="00B334BA" w:rsidRPr="001D368B" w:rsidRDefault="00B334BA">
            <w:pPr>
              <w:rPr>
                <w:sz w:val="20"/>
                <w:szCs w:val="20"/>
              </w:rPr>
            </w:pPr>
            <w:r w:rsidRPr="001D368B">
              <w:rPr>
                <w:sz w:val="20"/>
                <w:szCs w:val="20"/>
              </w:rPr>
              <w:t> </w:t>
            </w:r>
          </w:p>
        </w:tc>
      </w:tr>
      <w:tr w:rsidR="00B334BA" w14:paraId="29EE7348"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D89335E" w14:textId="77777777" w:rsidR="00B334BA" w:rsidRPr="001D368B" w:rsidRDefault="00B334BA">
            <w:pPr>
              <w:rPr>
                <w:sz w:val="20"/>
                <w:szCs w:val="20"/>
              </w:rPr>
            </w:pPr>
            <w:r w:rsidRPr="001D368B">
              <w:rPr>
                <w:sz w:val="20"/>
                <w:szCs w:val="20"/>
              </w:rPr>
              <w:t>Gastos diversos</w:t>
            </w:r>
          </w:p>
        </w:tc>
        <w:tc>
          <w:tcPr>
            <w:tcW w:w="1200" w:type="dxa"/>
            <w:tcBorders>
              <w:top w:val="nil"/>
              <w:left w:val="nil"/>
              <w:bottom w:val="single" w:sz="8" w:space="0" w:color="auto"/>
              <w:right w:val="single" w:sz="8" w:space="0" w:color="auto"/>
            </w:tcBorders>
            <w:shd w:val="clear" w:color="auto" w:fill="FFCC99"/>
            <w:hideMark/>
          </w:tcPr>
          <w:p w14:paraId="53846FDE"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1AC485DF"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005076E9" w14:textId="77777777" w:rsidR="00B334BA" w:rsidRPr="001D368B" w:rsidRDefault="00B334BA">
            <w:pPr>
              <w:rPr>
                <w:sz w:val="20"/>
                <w:szCs w:val="20"/>
              </w:rPr>
            </w:pPr>
            <w:r w:rsidRPr="001D368B">
              <w:rPr>
                <w:sz w:val="20"/>
                <w:szCs w:val="20"/>
              </w:rPr>
              <w:t> </w:t>
            </w:r>
          </w:p>
        </w:tc>
      </w:tr>
      <w:tr w:rsidR="00B334BA" w14:paraId="2876F1AD" w14:textId="77777777" w:rsidTr="00EE1324">
        <w:trPr>
          <w:trHeight w:val="259"/>
        </w:trPr>
        <w:tc>
          <w:tcPr>
            <w:tcW w:w="5812" w:type="dxa"/>
            <w:tcBorders>
              <w:top w:val="nil"/>
              <w:left w:val="single" w:sz="8" w:space="0" w:color="auto"/>
              <w:bottom w:val="single" w:sz="8" w:space="0" w:color="auto"/>
              <w:right w:val="single" w:sz="8" w:space="0" w:color="auto"/>
            </w:tcBorders>
            <w:hideMark/>
          </w:tcPr>
          <w:p w14:paraId="3BC95232" w14:textId="77777777" w:rsidR="00B334BA" w:rsidRPr="001D368B" w:rsidRDefault="00B334BA">
            <w:pPr>
              <w:rPr>
                <w:sz w:val="20"/>
                <w:szCs w:val="20"/>
              </w:rPr>
            </w:pPr>
            <w:r w:rsidRPr="001D368B">
              <w:rPr>
                <w:sz w:val="20"/>
                <w:szCs w:val="20"/>
              </w:rPr>
              <w:t>Dotación a la amortización del inmovilizado</w:t>
            </w:r>
          </w:p>
        </w:tc>
        <w:tc>
          <w:tcPr>
            <w:tcW w:w="1200" w:type="dxa"/>
            <w:tcBorders>
              <w:top w:val="nil"/>
              <w:left w:val="nil"/>
              <w:bottom w:val="single" w:sz="8" w:space="0" w:color="auto"/>
              <w:right w:val="single" w:sz="8" w:space="0" w:color="auto"/>
            </w:tcBorders>
            <w:shd w:val="clear" w:color="auto" w:fill="FFCC99"/>
            <w:hideMark/>
          </w:tcPr>
          <w:p w14:paraId="35632381" w14:textId="77777777" w:rsidR="00B334BA" w:rsidRPr="001D368B" w:rsidRDefault="00B334BA">
            <w:pPr>
              <w:rPr>
                <w:sz w:val="20"/>
                <w:szCs w:val="20"/>
              </w:rPr>
            </w:pPr>
            <w:r w:rsidRPr="001D368B">
              <w:rPr>
                <w:sz w:val="20"/>
                <w:szCs w:val="20"/>
              </w:rPr>
              <w:t> </w:t>
            </w:r>
          </w:p>
        </w:tc>
        <w:tc>
          <w:tcPr>
            <w:tcW w:w="1340" w:type="dxa"/>
            <w:tcBorders>
              <w:top w:val="nil"/>
              <w:left w:val="nil"/>
              <w:bottom w:val="single" w:sz="8" w:space="0" w:color="auto"/>
              <w:right w:val="nil"/>
            </w:tcBorders>
            <w:shd w:val="clear" w:color="auto" w:fill="FFCC99"/>
            <w:hideMark/>
          </w:tcPr>
          <w:p w14:paraId="3755CF73"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72044278" w14:textId="77777777" w:rsidR="00B334BA" w:rsidRPr="001D368B" w:rsidRDefault="00B334BA">
            <w:pPr>
              <w:rPr>
                <w:sz w:val="20"/>
                <w:szCs w:val="20"/>
              </w:rPr>
            </w:pPr>
            <w:r w:rsidRPr="001D368B">
              <w:rPr>
                <w:sz w:val="20"/>
                <w:szCs w:val="20"/>
              </w:rPr>
              <w:t> </w:t>
            </w:r>
          </w:p>
        </w:tc>
      </w:tr>
      <w:tr w:rsidR="00B334BA" w14:paraId="5B3BC6CB" w14:textId="77777777" w:rsidTr="00EE1324">
        <w:trPr>
          <w:trHeight w:val="259"/>
        </w:trPr>
        <w:tc>
          <w:tcPr>
            <w:tcW w:w="5812" w:type="dxa"/>
            <w:tcBorders>
              <w:top w:val="nil"/>
              <w:left w:val="single" w:sz="8" w:space="0" w:color="auto"/>
              <w:bottom w:val="nil"/>
              <w:right w:val="single" w:sz="8" w:space="0" w:color="auto"/>
            </w:tcBorders>
            <w:hideMark/>
          </w:tcPr>
          <w:p w14:paraId="76224BE4" w14:textId="77777777" w:rsidR="00B334BA" w:rsidRPr="001D368B" w:rsidRDefault="00B334BA">
            <w:pPr>
              <w:rPr>
                <w:sz w:val="20"/>
                <w:szCs w:val="20"/>
              </w:rPr>
            </w:pPr>
            <w:r w:rsidRPr="001D368B">
              <w:rPr>
                <w:sz w:val="20"/>
                <w:szCs w:val="20"/>
              </w:rPr>
              <w:t>Dotación a las provisiones</w:t>
            </w:r>
          </w:p>
        </w:tc>
        <w:tc>
          <w:tcPr>
            <w:tcW w:w="1200" w:type="dxa"/>
            <w:tcBorders>
              <w:top w:val="nil"/>
              <w:left w:val="nil"/>
              <w:bottom w:val="nil"/>
              <w:right w:val="single" w:sz="8" w:space="0" w:color="auto"/>
            </w:tcBorders>
            <w:shd w:val="clear" w:color="auto" w:fill="FFCC99"/>
            <w:hideMark/>
          </w:tcPr>
          <w:p w14:paraId="1CC66610" w14:textId="77777777" w:rsidR="00B334BA" w:rsidRPr="001D368B" w:rsidRDefault="00B334BA">
            <w:pPr>
              <w:rPr>
                <w:sz w:val="20"/>
                <w:szCs w:val="20"/>
              </w:rPr>
            </w:pPr>
            <w:r w:rsidRPr="001D368B">
              <w:rPr>
                <w:sz w:val="20"/>
                <w:szCs w:val="20"/>
              </w:rPr>
              <w:t> </w:t>
            </w:r>
          </w:p>
        </w:tc>
        <w:tc>
          <w:tcPr>
            <w:tcW w:w="1340" w:type="dxa"/>
            <w:tcBorders>
              <w:top w:val="nil"/>
              <w:left w:val="nil"/>
              <w:bottom w:val="nil"/>
              <w:right w:val="nil"/>
            </w:tcBorders>
            <w:shd w:val="clear" w:color="auto" w:fill="FFCC99"/>
            <w:hideMark/>
          </w:tcPr>
          <w:p w14:paraId="02462D96" w14:textId="77777777" w:rsidR="00B334BA" w:rsidRPr="001D368B" w:rsidRDefault="00B334BA">
            <w:pPr>
              <w:rPr>
                <w:sz w:val="20"/>
                <w:szCs w:val="20"/>
              </w:rPr>
            </w:pPr>
            <w:r w:rsidRPr="001D368B">
              <w:rPr>
                <w:sz w:val="20"/>
                <w:szCs w:val="20"/>
              </w:rPr>
              <w:t> </w:t>
            </w:r>
          </w:p>
        </w:tc>
        <w:tc>
          <w:tcPr>
            <w:tcW w:w="1160" w:type="dxa"/>
            <w:tcBorders>
              <w:top w:val="nil"/>
              <w:left w:val="single" w:sz="8" w:space="0" w:color="auto"/>
              <w:bottom w:val="single" w:sz="8" w:space="0" w:color="auto"/>
              <w:right w:val="single" w:sz="12" w:space="0" w:color="auto"/>
            </w:tcBorders>
            <w:shd w:val="clear" w:color="auto" w:fill="FFCC99"/>
            <w:noWrap/>
            <w:vAlign w:val="bottom"/>
            <w:hideMark/>
          </w:tcPr>
          <w:p w14:paraId="594F88B1" w14:textId="77777777" w:rsidR="00B334BA" w:rsidRPr="001D368B" w:rsidRDefault="00B334BA">
            <w:pPr>
              <w:rPr>
                <w:sz w:val="20"/>
                <w:szCs w:val="20"/>
              </w:rPr>
            </w:pPr>
            <w:r w:rsidRPr="001D368B">
              <w:rPr>
                <w:sz w:val="20"/>
                <w:szCs w:val="20"/>
              </w:rPr>
              <w:t> </w:t>
            </w:r>
          </w:p>
        </w:tc>
      </w:tr>
      <w:tr w:rsidR="001D368B" w:rsidRPr="001D368B" w14:paraId="42D8404C" w14:textId="77777777" w:rsidTr="001D368B">
        <w:trPr>
          <w:trHeight w:val="259"/>
        </w:trPr>
        <w:tc>
          <w:tcPr>
            <w:tcW w:w="5812" w:type="dxa"/>
            <w:tcBorders>
              <w:top w:val="double" w:sz="6" w:space="0" w:color="auto"/>
              <w:left w:val="single" w:sz="8" w:space="0" w:color="auto"/>
              <w:bottom w:val="nil"/>
              <w:right w:val="single" w:sz="8" w:space="0" w:color="auto"/>
            </w:tcBorders>
            <w:hideMark/>
          </w:tcPr>
          <w:p w14:paraId="1F463815" w14:textId="77777777" w:rsidR="00B334BA" w:rsidRPr="001D368B" w:rsidRDefault="00B334BA">
            <w:pPr>
              <w:jc w:val="center"/>
              <w:rPr>
                <w:i/>
                <w:iCs/>
                <w:color w:val="4472C4" w:themeColor="accent1"/>
                <w:sz w:val="20"/>
                <w:szCs w:val="20"/>
              </w:rPr>
            </w:pPr>
            <w:r w:rsidRPr="001D368B">
              <w:rPr>
                <w:i/>
                <w:iCs/>
                <w:color w:val="4472C4" w:themeColor="accent1"/>
                <w:sz w:val="20"/>
                <w:szCs w:val="20"/>
              </w:rPr>
              <w:t>TOTAL GASTOS PREVISTOS</w:t>
            </w:r>
          </w:p>
        </w:tc>
        <w:tc>
          <w:tcPr>
            <w:tcW w:w="1200" w:type="dxa"/>
            <w:tcBorders>
              <w:top w:val="double" w:sz="6" w:space="0" w:color="auto"/>
              <w:left w:val="nil"/>
              <w:bottom w:val="nil"/>
              <w:right w:val="single" w:sz="8" w:space="0" w:color="auto"/>
            </w:tcBorders>
            <w:hideMark/>
          </w:tcPr>
          <w:p w14:paraId="63E24B67"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340" w:type="dxa"/>
            <w:tcBorders>
              <w:top w:val="double" w:sz="6" w:space="0" w:color="auto"/>
              <w:left w:val="nil"/>
              <w:bottom w:val="nil"/>
              <w:right w:val="nil"/>
            </w:tcBorders>
            <w:hideMark/>
          </w:tcPr>
          <w:p w14:paraId="7B739D15" w14:textId="77777777" w:rsidR="00B334BA" w:rsidRPr="001D368B" w:rsidRDefault="00B334BA">
            <w:pPr>
              <w:rPr>
                <w:i/>
                <w:iCs/>
                <w:color w:val="4472C4" w:themeColor="accent1"/>
                <w:sz w:val="20"/>
                <w:szCs w:val="20"/>
              </w:rPr>
            </w:pPr>
            <w:r w:rsidRPr="001D368B">
              <w:rPr>
                <w:i/>
                <w:iCs/>
                <w:color w:val="4472C4" w:themeColor="accent1"/>
                <w:sz w:val="20"/>
                <w:szCs w:val="20"/>
              </w:rPr>
              <w:t> </w:t>
            </w:r>
          </w:p>
        </w:tc>
        <w:tc>
          <w:tcPr>
            <w:tcW w:w="1160" w:type="dxa"/>
            <w:tcBorders>
              <w:top w:val="nil"/>
              <w:left w:val="single" w:sz="8" w:space="0" w:color="auto"/>
              <w:bottom w:val="single" w:sz="4" w:space="0" w:color="auto"/>
              <w:right w:val="single" w:sz="12" w:space="0" w:color="auto"/>
            </w:tcBorders>
            <w:noWrap/>
            <w:vAlign w:val="bottom"/>
            <w:hideMark/>
          </w:tcPr>
          <w:p w14:paraId="1D5E39B3" w14:textId="77777777" w:rsidR="00B334BA" w:rsidRPr="001D368B" w:rsidRDefault="00B334BA">
            <w:pPr>
              <w:rPr>
                <w:color w:val="4472C4" w:themeColor="accent1"/>
                <w:sz w:val="20"/>
                <w:szCs w:val="20"/>
              </w:rPr>
            </w:pPr>
            <w:r w:rsidRPr="001D368B">
              <w:rPr>
                <w:color w:val="4472C4" w:themeColor="accent1"/>
                <w:sz w:val="20"/>
                <w:szCs w:val="20"/>
              </w:rPr>
              <w:t> </w:t>
            </w:r>
          </w:p>
        </w:tc>
      </w:tr>
      <w:tr w:rsidR="00B334BA" w14:paraId="45C5CB47" w14:textId="77777777" w:rsidTr="00EE1324">
        <w:trPr>
          <w:trHeight w:val="420"/>
        </w:trPr>
        <w:tc>
          <w:tcPr>
            <w:tcW w:w="5812" w:type="dxa"/>
            <w:tcBorders>
              <w:top w:val="double" w:sz="6" w:space="0" w:color="auto"/>
              <w:left w:val="single" w:sz="8" w:space="0" w:color="auto"/>
              <w:bottom w:val="single" w:sz="8" w:space="0" w:color="auto"/>
              <w:right w:val="single" w:sz="8" w:space="0" w:color="auto"/>
            </w:tcBorders>
            <w:shd w:val="clear" w:color="auto" w:fill="A6A6A6" w:themeFill="background1" w:themeFillShade="A6"/>
            <w:hideMark/>
          </w:tcPr>
          <w:p w14:paraId="7D278D41" w14:textId="77777777" w:rsidR="00B334BA" w:rsidRPr="00EE1324" w:rsidRDefault="00B334BA">
            <w:pPr>
              <w:rPr>
                <w:b/>
                <w:bCs/>
                <w:i/>
                <w:iCs/>
                <w:color w:val="0000FF"/>
                <w:sz w:val="22"/>
                <w:szCs w:val="22"/>
              </w:rPr>
            </w:pPr>
            <w:r w:rsidRPr="00EE1324">
              <w:rPr>
                <w:b/>
                <w:bCs/>
                <w:i/>
                <w:iCs/>
                <w:color w:val="0000FF"/>
                <w:sz w:val="22"/>
                <w:szCs w:val="22"/>
              </w:rPr>
              <w:t>BENEFICIO O PERDIDA PREVISTOS (Ingresos-Gastos)</w:t>
            </w:r>
          </w:p>
        </w:tc>
        <w:tc>
          <w:tcPr>
            <w:tcW w:w="1200" w:type="dxa"/>
            <w:tcBorders>
              <w:top w:val="double" w:sz="6" w:space="0" w:color="auto"/>
              <w:left w:val="nil"/>
              <w:bottom w:val="single" w:sz="8" w:space="0" w:color="auto"/>
              <w:right w:val="single" w:sz="8" w:space="0" w:color="auto"/>
            </w:tcBorders>
            <w:shd w:val="clear" w:color="auto" w:fill="A6A6A6" w:themeFill="background1" w:themeFillShade="A6"/>
            <w:hideMark/>
          </w:tcPr>
          <w:p w14:paraId="7162FB29" w14:textId="77777777" w:rsidR="00B334BA" w:rsidRPr="001D368B" w:rsidRDefault="00B334BA">
            <w:pPr>
              <w:rPr>
                <w:i/>
                <w:iCs/>
                <w:color w:val="FFFFFF"/>
                <w:sz w:val="20"/>
                <w:szCs w:val="20"/>
              </w:rPr>
            </w:pPr>
            <w:r w:rsidRPr="001D368B">
              <w:rPr>
                <w:i/>
                <w:iCs/>
                <w:color w:val="FFFFFF"/>
                <w:sz w:val="20"/>
                <w:szCs w:val="20"/>
              </w:rPr>
              <w:t> </w:t>
            </w:r>
          </w:p>
        </w:tc>
        <w:tc>
          <w:tcPr>
            <w:tcW w:w="1340" w:type="dxa"/>
            <w:tcBorders>
              <w:top w:val="double" w:sz="6" w:space="0" w:color="auto"/>
              <w:left w:val="nil"/>
              <w:bottom w:val="single" w:sz="8" w:space="0" w:color="auto"/>
              <w:right w:val="nil"/>
            </w:tcBorders>
            <w:shd w:val="clear" w:color="auto" w:fill="A6A6A6" w:themeFill="background1" w:themeFillShade="A6"/>
            <w:hideMark/>
          </w:tcPr>
          <w:p w14:paraId="7D4A3A2B" w14:textId="77777777" w:rsidR="00B334BA" w:rsidRPr="001D368B" w:rsidRDefault="00B334BA">
            <w:pPr>
              <w:rPr>
                <w:i/>
                <w:iCs/>
                <w:color w:val="FFFFFF"/>
                <w:sz w:val="20"/>
                <w:szCs w:val="20"/>
              </w:rPr>
            </w:pPr>
            <w:r w:rsidRPr="001D368B">
              <w:rPr>
                <w:i/>
                <w:iCs/>
                <w:color w:val="FFFFFF"/>
                <w:sz w:val="20"/>
                <w:szCs w:val="20"/>
              </w:rPr>
              <w:t> </w:t>
            </w:r>
          </w:p>
        </w:tc>
        <w:tc>
          <w:tcPr>
            <w:tcW w:w="1160" w:type="dxa"/>
            <w:tcBorders>
              <w:top w:val="nil"/>
              <w:left w:val="single" w:sz="8" w:space="0" w:color="auto"/>
              <w:bottom w:val="single" w:sz="12" w:space="0" w:color="auto"/>
              <w:right w:val="single" w:sz="12" w:space="0" w:color="auto"/>
            </w:tcBorders>
            <w:shd w:val="clear" w:color="auto" w:fill="A6A6A6" w:themeFill="background1" w:themeFillShade="A6"/>
            <w:noWrap/>
            <w:vAlign w:val="bottom"/>
            <w:hideMark/>
          </w:tcPr>
          <w:p w14:paraId="23A68194" w14:textId="77777777" w:rsidR="00B334BA" w:rsidRPr="001D368B" w:rsidRDefault="00B334BA">
            <w:pPr>
              <w:rPr>
                <w:color w:val="FFFFFF"/>
                <w:sz w:val="20"/>
                <w:szCs w:val="20"/>
              </w:rPr>
            </w:pPr>
            <w:r w:rsidRPr="001D368B">
              <w:rPr>
                <w:color w:val="FFFFFF"/>
                <w:sz w:val="20"/>
                <w:szCs w:val="20"/>
              </w:rPr>
              <w:t> </w:t>
            </w:r>
          </w:p>
        </w:tc>
      </w:tr>
    </w:tbl>
    <w:p w14:paraId="664DB77D" w14:textId="2838EA9D" w:rsidR="00B334BA" w:rsidRPr="00B334BA" w:rsidRDefault="00B334BA" w:rsidP="00B334BA">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051E8126" w14:textId="1752865F" w:rsidR="001D368B" w:rsidRDefault="001D368B" w:rsidP="001D368B">
      <w:pPr>
        <w:pBdr>
          <w:top w:val="single" w:sz="4" w:space="1" w:color="auto"/>
          <w:left w:val="single" w:sz="4" w:space="4" w:color="auto"/>
          <w:bottom w:val="single" w:sz="4" w:space="1" w:color="auto"/>
          <w:right w:val="single" w:sz="4" w:space="4" w:color="auto"/>
        </w:pBdr>
        <w:rPr>
          <w:sz w:val="22"/>
          <w:szCs w:val="22"/>
        </w:rPr>
      </w:pPr>
      <w:r>
        <w:rPr>
          <w:sz w:val="22"/>
          <w:szCs w:val="22"/>
        </w:rPr>
        <w:t xml:space="preserve">Comentarios: </w:t>
      </w:r>
    </w:p>
    <w:p w14:paraId="53F999CA"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72A75056" w14:textId="17C1F3E6"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42E57EF" w14:textId="22F5F0F4"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50297F48" w14:textId="77777777" w:rsidR="001D368B" w:rsidRDefault="001D368B" w:rsidP="001D368B">
      <w:pPr>
        <w:pBdr>
          <w:top w:val="single" w:sz="4" w:space="1" w:color="auto"/>
          <w:left w:val="single" w:sz="4" w:space="4" w:color="auto"/>
          <w:bottom w:val="single" w:sz="4" w:space="1" w:color="auto"/>
          <w:right w:val="single" w:sz="4" w:space="4" w:color="auto"/>
        </w:pBdr>
        <w:rPr>
          <w:sz w:val="22"/>
          <w:szCs w:val="22"/>
        </w:rPr>
      </w:pPr>
    </w:p>
    <w:p w14:paraId="6C7E0949" w14:textId="77777777" w:rsidR="00B334BA" w:rsidRDefault="00B334BA" w:rsidP="001D368B">
      <w:pPr>
        <w:pStyle w:val="Prrafodelista"/>
        <w:autoSpaceDE w:val="0"/>
        <w:autoSpaceDN w:val="0"/>
        <w:adjustRightInd w:val="0"/>
        <w:spacing w:after="120" w:line="240" w:lineRule="auto"/>
        <w:ind w:left="0"/>
        <w:jc w:val="both"/>
        <w:rPr>
          <w:rFonts w:ascii="Times New Roman" w:eastAsia="Times New Roman" w:hAnsi="Times New Roman"/>
          <w:lang w:eastAsia="es-ES"/>
        </w:rPr>
      </w:pPr>
    </w:p>
    <w:p w14:paraId="4493E5D8" w14:textId="6020105A" w:rsidR="00756ABB" w:rsidRPr="00F9661E" w:rsidRDefault="00B334BA" w:rsidP="00F9661E">
      <w:pPr>
        <w:pStyle w:val="Prrafodelista"/>
        <w:numPr>
          <w:ilvl w:val="1"/>
          <w:numId w:val="2"/>
        </w:numPr>
        <w:autoSpaceDE w:val="0"/>
        <w:autoSpaceDN w:val="0"/>
        <w:adjustRightInd w:val="0"/>
        <w:spacing w:after="120"/>
        <w:ind w:left="426" w:hanging="426"/>
        <w:rPr>
          <w:rFonts w:ascii="Times New Roman" w:eastAsia="Times New Roman" w:hAnsi="Times New Roman"/>
          <w:b/>
          <w:bCs/>
          <w:color w:val="4472C4" w:themeColor="accent1"/>
          <w:sz w:val="28"/>
          <w:szCs w:val="28"/>
          <w:lang w:eastAsia="es-ES"/>
        </w:rPr>
      </w:pPr>
      <w:r w:rsidRPr="00F9661E">
        <w:rPr>
          <w:rFonts w:eastAsia="Times New Roman"/>
          <w:lang w:eastAsia="es-ES"/>
        </w:rPr>
        <w:br w:type="page"/>
      </w:r>
      <w:r w:rsidR="00F9661E" w:rsidRPr="00EE1324">
        <w:rPr>
          <w:rFonts w:ascii="Times New Roman" w:hAnsi="Times New Roman"/>
          <w:b/>
          <w:bCs/>
          <w:color w:val="0000FF"/>
          <w:sz w:val="28"/>
          <w:szCs w:val="28"/>
        </w:rPr>
        <w:lastRenderedPageBreak/>
        <w:t>GENERACIÓN DE EMPLEO INICIAL</w:t>
      </w:r>
      <w:r w:rsidR="00F9661E" w:rsidRPr="00F9661E">
        <w:rPr>
          <w:rFonts w:ascii="Times New Roman" w:hAnsi="Times New Roman"/>
          <w:b/>
          <w:bCs/>
          <w:color w:val="4472C4" w:themeColor="accent1"/>
          <w:sz w:val="28"/>
          <w:szCs w:val="28"/>
        </w:rPr>
        <w:t>.</w:t>
      </w:r>
    </w:p>
    <w:p w14:paraId="117F0344" w14:textId="77777777" w:rsidR="00794074" w:rsidRPr="00252310" w:rsidRDefault="00794074" w:rsidP="00794074">
      <w:pPr>
        <w:spacing w:after="120"/>
        <w:jc w:val="both"/>
        <w:rPr>
          <w:color w:val="FF0000"/>
          <w:sz w:val="18"/>
          <w:szCs w:val="18"/>
        </w:rPr>
      </w:pPr>
      <w:r w:rsidRPr="00252310">
        <w:rPr>
          <w:b/>
          <w:bCs/>
          <w:color w:val="FF0000"/>
          <w:sz w:val="18"/>
          <w:szCs w:val="18"/>
        </w:rPr>
        <w:t>Máximo 3 puntos.</w:t>
      </w:r>
      <w:r w:rsidRPr="00252310">
        <w:rPr>
          <w:color w:val="FF0000"/>
          <w:sz w:val="18"/>
          <w:szCs w:val="18"/>
        </w:rPr>
        <w:t xml:space="preserve"> Considerándose como empleo el creado y mantenido por cuenta propia o por cuenta ajena durante el periodo de uso del vivero de empresas: Desglosándose como sigue:</w:t>
      </w:r>
    </w:p>
    <w:p w14:paraId="50AD1028"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1 empleo: 1 punto.</w:t>
      </w:r>
    </w:p>
    <w:p w14:paraId="1A51C12D" w14:textId="77777777" w:rsidR="00794074" w:rsidRPr="00252310" w:rsidRDefault="00794074" w:rsidP="00794074">
      <w:pPr>
        <w:pStyle w:val="Prrafodelista"/>
        <w:numPr>
          <w:ilvl w:val="0"/>
          <w:numId w:val="5"/>
        </w:numPr>
        <w:spacing w:after="120" w:line="240" w:lineRule="auto"/>
        <w:jc w:val="both"/>
        <w:rPr>
          <w:rFonts w:ascii="Times New Roman" w:hAnsi="Times New Roman"/>
          <w:color w:val="FF0000"/>
          <w:sz w:val="18"/>
          <w:szCs w:val="18"/>
        </w:rPr>
      </w:pPr>
      <w:r w:rsidRPr="00252310">
        <w:rPr>
          <w:rFonts w:ascii="Times New Roman" w:hAnsi="Times New Roman"/>
          <w:color w:val="FF0000"/>
          <w:sz w:val="18"/>
          <w:szCs w:val="18"/>
        </w:rPr>
        <w:t>Creación y mantenimiento de 2 empleos: 3 puntos.</w:t>
      </w:r>
    </w:p>
    <w:p w14:paraId="607EFA63" w14:textId="42D253A7" w:rsidR="00794074" w:rsidRPr="00252310" w:rsidRDefault="00794074" w:rsidP="00794074">
      <w:pPr>
        <w:jc w:val="both"/>
        <w:rPr>
          <w:color w:val="FF0000"/>
          <w:sz w:val="18"/>
          <w:szCs w:val="18"/>
        </w:rPr>
      </w:pPr>
      <w:r w:rsidRPr="00252310">
        <w:rPr>
          <w:color w:val="FF0000"/>
          <w:sz w:val="18"/>
          <w:szCs w:val="18"/>
        </w:rPr>
        <w:t>Creación y mantenimiento de 3 o más empleos: 5 puntos. En este caso el Ayuntamiento de Laredo, determinará el grado de ocupación de los espacios del Vivero de Empresas para valorar la idoneidad de otorgar un espacio significativo a un único solicitante.</w:t>
      </w:r>
    </w:p>
    <w:p w14:paraId="19DFF77A" w14:textId="77777777" w:rsidR="00794074" w:rsidRPr="00794074" w:rsidRDefault="00794074" w:rsidP="00794074">
      <w:pPr>
        <w:jc w:val="both"/>
        <w:rPr>
          <w:b/>
          <w:sz w:val="22"/>
          <w:szCs w:val="22"/>
        </w:rPr>
      </w:pPr>
    </w:p>
    <w:p w14:paraId="4596C51D" w14:textId="73C4D07B"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El equipo Humano y los colaboradores</w:t>
      </w:r>
    </w:p>
    <w:p w14:paraId="6B41CF6D" w14:textId="5212F99E"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Debes tener presente que el elemento más importante de un negocio es la gente, son ellos los que dan impulso y hacen crecer el negocio. Por lo tanto, en la medida en que cuentes con personal competente y calificado para cada una de las funciones que se necesitan, más probabilidades de éxito tendrás.</w:t>
      </w:r>
    </w:p>
    <w:p w14:paraId="56BF6A87" w14:textId="1FB8B085" w:rsidR="00F9661E" w:rsidRDefault="00F9661E" w:rsidP="00F9661E">
      <w:pPr>
        <w:pStyle w:val="Prrafodelista"/>
        <w:ind w:left="360"/>
        <w:jc w:val="both"/>
        <w:rPr>
          <w:rFonts w:ascii="Times New Roman" w:hAnsi="Times New Roman"/>
          <w:i/>
          <w:sz w:val="18"/>
          <w:szCs w:val="18"/>
        </w:rPr>
      </w:pPr>
    </w:p>
    <w:p w14:paraId="0B58A6B3" w14:textId="4809F019" w:rsidR="0022436C" w:rsidRDefault="0022436C" w:rsidP="00F9661E">
      <w:pPr>
        <w:pStyle w:val="Prrafodelista"/>
        <w:ind w:left="360"/>
        <w:jc w:val="both"/>
        <w:rPr>
          <w:rFonts w:ascii="Times New Roman" w:hAnsi="Times New Roman"/>
          <w:i/>
          <w:sz w:val="18"/>
          <w:szCs w:val="18"/>
        </w:rPr>
      </w:pPr>
    </w:p>
    <w:p w14:paraId="404CC28D" w14:textId="5BD08266" w:rsidR="0022436C" w:rsidRDefault="0022436C" w:rsidP="00F9661E">
      <w:pPr>
        <w:pStyle w:val="Prrafodelista"/>
        <w:ind w:left="360"/>
        <w:jc w:val="both"/>
        <w:rPr>
          <w:rFonts w:ascii="Times New Roman" w:hAnsi="Times New Roman"/>
          <w:i/>
          <w:sz w:val="18"/>
          <w:szCs w:val="18"/>
        </w:rPr>
      </w:pPr>
    </w:p>
    <w:p w14:paraId="69276176" w14:textId="77777777" w:rsidR="0022436C" w:rsidRPr="0022436C" w:rsidRDefault="0022436C" w:rsidP="00F9661E">
      <w:pPr>
        <w:pStyle w:val="Prrafodelista"/>
        <w:ind w:left="360"/>
        <w:jc w:val="both"/>
        <w:rPr>
          <w:rFonts w:ascii="Times New Roman" w:hAnsi="Times New Roman"/>
          <w:i/>
          <w:sz w:val="18"/>
          <w:szCs w:val="18"/>
        </w:rPr>
      </w:pPr>
    </w:p>
    <w:p w14:paraId="0866A679" w14:textId="73D8ECD5"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Los socios</w:t>
      </w:r>
    </w:p>
    <w:p w14:paraId="650D12DF"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Si sois varios socios. ¿Por qué? ¿Qué aporta cada uno en cuanto a recursos y capacidades? ¿Son vuestros proyectos de vida compatibles? ¿Compartís una misma visión de la empresa? ¿Sois complementarios? ¿En qué os habéis basado para distribuir el poder/la propiedad dentro de la empresa? ¿Cómo habéis valorado las aportaciones materiales? ¿Habéis previsto como sería el reparto entre vosotros si alguno saliera del negocio?</w:t>
      </w:r>
    </w:p>
    <w:p w14:paraId="4199E794" w14:textId="26D2E6FA" w:rsidR="00F9661E" w:rsidRDefault="00F9661E" w:rsidP="00F9661E">
      <w:pPr>
        <w:pStyle w:val="Prrafodelista"/>
        <w:ind w:left="360"/>
        <w:jc w:val="both"/>
        <w:rPr>
          <w:rFonts w:ascii="Times New Roman" w:hAnsi="Times New Roman"/>
          <w:sz w:val="18"/>
          <w:szCs w:val="18"/>
        </w:rPr>
      </w:pPr>
    </w:p>
    <w:p w14:paraId="03F3C902" w14:textId="3A731071" w:rsidR="0022436C" w:rsidRDefault="0022436C" w:rsidP="00F9661E">
      <w:pPr>
        <w:pStyle w:val="Prrafodelista"/>
        <w:ind w:left="360"/>
        <w:jc w:val="both"/>
        <w:rPr>
          <w:rFonts w:ascii="Times New Roman" w:hAnsi="Times New Roman"/>
          <w:sz w:val="18"/>
          <w:szCs w:val="18"/>
        </w:rPr>
      </w:pPr>
    </w:p>
    <w:p w14:paraId="6B4A9A29" w14:textId="77777777" w:rsidR="0022436C" w:rsidRDefault="0022436C" w:rsidP="00F9661E">
      <w:pPr>
        <w:pStyle w:val="Prrafodelista"/>
        <w:ind w:left="360"/>
        <w:jc w:val="both"/>
        <w:rPr>
          <w:rFonts w:ascii="Times New Roman" w:hAnsi="Times New Roman"/>
          <w:sz w:val="18"/>
          <w:szCs w:val="18"/>
        </w:rPr>
      </w:pPr>
    </w:p>
    <w:p w14:paraId="6165F6C4" w14:textId="77777777" w:rsidR="0022436C" w:rsidRPr="0022436C" w:rsidRDefault="0022436C" w:rsidP="00F9661E">
      <w:pPr>
        <w:pStyle w:val="Prrafodelista"/>
        <w:ind w:left="360"/>
        <w:jc w:val="both"/>
        <w:rPr>
          <w:rFonts w:ascii="Times New Roman" w:hAnsi="Times New Roman"/>
          <w:sz w:val="18"/>
          <w:szCs w:val="18"/>
        </w:rPr>
      </w:pPr>
    </w:p>
    <w:p w14:paraId="4855E830" w14:textId="7CD8C8CF"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Organización interna y externa</w:t>
      </w:r>
    </w:p>
    <w:p w14:paraId="22B967F5" w14:textId="7F29131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 qué aspectos del negocio te encargarás tú? ¿Cuáles deberán encargarse a los trabajadores y cuales se realizarán con colaboradores externos a la empresa?</w:t>
      </w:r>
    </w:p>
    <w:p w14:paraId="65CDBE87" w14:textId="21134059" w:rsidR="00794074" w:rsidRPr="0022436C" w:rsidRDefault="00794074" w:rsidP="00F9661E">
      <w:pPr>
        <w:pStyle w:val="Prrafodelista"/>
        <w:ind w:left="360"/>
        <w:jc w:val="both"/>
        <w:rPr>
          <w:rFonts w:ascii="Times New Roman" w:hAnsi="Times New Roman"/>
          <w:i/>
          <w:sz w:val="18"/>
          <w:szCs w:val="18"/>
        </w:rPr>
      </w:pPr>
    </w:p>
    <w:p w14:paraId="7A98611B" w14:textId="2809124E" w:rsidR="00794074" w:rsidRDefault="00794074" w:rsidP="00F9661E">
      <w:pPr>
        <w:pStyle w:val="Prrafodelista"/>
        <w:ind w:left="360"/>
        <w:jc w:val="both"/>
        <w:rPr>
          <w:rFonts w:ascii="Times New Roman" w:hAnsi="Times New Roman"/>
          <w:i/>
          <w:sz w:val="18"/>
          <w:szCs w:val="18"/>
        </w:rPr>
      </w:pPr>
    </w:p>
    <w:p w14:paraId="7F0FF41A" w14:textId="77777777" w:rsidR="0022436C" w:rsidRPr="0022436C" w:rsidRDefault="0022436C" w:rsidP="00F9661E">
      <w:pPr>
        <w:pStyle w:val="Prrafodelista"/>
        <w:ind w:left="360"/>
        <w:jc w:val="both"/>
        <w:rPr>
          <w:rFonts w:ascii="Times New Roman" w:hAnsi="Times New Roman"/>
          <w:i/>
          <w:sz w:val="18"/>
          <w:szCs w:val="18"/>
        </w:rPr>
      </w:pPr>
    </w:p>
    <w:p w14:paraId="3DD5F8C5" w14:textId="77777777" w:rsidR="00F9661E" w:rsidRPr="0022436C" w:rsidRDefault="00F9661E" w:rsidP="00F9661E">
      <w:pPr>
        <w:pStyle w:val="Prrafodelista"/>
        <w:ind w:left="360"/>
        <w:jc w:val="both"/>
        <w:rPr>
          <w:rFonts w:ascii="Times New Roman" w:hAnsi="Times New Roman"/>
          <w:sz w:val="18"/>
          <w:szCs w:val="18"/>
        </w:rPr>
      </w:pPr>
    </w:p>
    <w:p w14:paraId="54B58471" w14:textId="4C5DDD91"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Contrataciones</w:t>
      </w:r>
    </w:p>
    <w:p w14:paraId="52A6CBF3" w14:textId="29525793"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¿Cuántos trabajadores necesitaré en un primer tiempo, y en función de la consolidación del negocio?</w:t>
      </w:r>
      <w:r w:rsidRPr="0022436C">
        <w:rPr>
          <w:rFonts w:ascii="Times New Roman" w:hAnsi="Times New Roman"/>
          <w:sz w:val="18"/>
          <w:szCs w:val="18"/>
        </w:rPr>
        <w:t xml:space="preserve"> </w:t>
      </w:r>
      <w:r w:rsidRPr="0022436C">
        <w:rPr>
          <w:rFonts w:ascii="Times New Roman" w:hAnsi="Times New Roman"/>
          <w:i/>
          <w:sz w:val="18"/>
          <w:szCs w:val="18"/>
        </w:rPr>
        <w:t>Debes tener claro el perfil de cada trabajador, es decir que características debe tener para cumplir adecuadamente su trabajo.</w:t>
      </w:r>
    </w:p>
    <w:p w14:paraId="56F66862" w14:textId="460F6A77" w:rsidR="00794074" w:rsidRPr="0022436C" w:rsidRDefault="00794074" w:rsidP="00F9661E">
      <w:pPr>
        <w:pStyle w:val="Prrafodelista"/>
        <w:ind w:left="360"/>
        <w:jc w:val="both"/>
        <w:rPr>
          <w:rFonts w:ascii="Times New Roman" w:hAnsi="Times New Roman"/>
          <w:i/>
          <w:sz w:val="18"/>
          <w:szCs w:val="18"/>
        </w:rPr>
      </w:pPr>
    </w:p>
    <w:p w14:paraId="58744287" w14:textId="77777777" w:rsidR="00794074" w:rsidRPr="0022436C" w:rsidRDefault="00794074" w:rsidP="00F9661E">
      <w:pPr>
        <w:pStyle w:val="Prrafodelista"/>
        <w:ind w:left="360"/>
        <w:jc w:val="both"/>
        <w:rPr>
          <w:rFonts w:ascii="Times New Roman" w:hAnsi="Times New Roman"/>
          <w:i/>
          <w:sz w:val="18"/>
          <w:szCs w:val="18"/>
        </w:rPr>
      </w:pPr>
    </w:p>
    <w:p w14:paraId="63EB0E81" w14:textId="77777777" w:rsidR="00F9661E" w:rsidRPr="0022436C" w:rsidRDefault="00F9661E" w:rsidP="00F9661E">
      <w:pPr>
        <w:pStyle w:val="Prrafodelista"/>
        <w:ind w:left="360"/>
        <w:jc w:val="both"/>
        <w:rPr>
          <w:rFonts w:ascii="Times New Roman" w:hAnsi="Times New Roman"/>
          <w:i/>
          <w:sz w:val="18"/>
          <w:szCs w:val="18"/>
        </w:rPr>
      </w:pPr>
    </w:p>
    <w:p w14:paraId="4B9853EA" w14:textId="77777777" w:rsidR="00F9661E" w:rsidRPr="0022436C" w:rsidRDefault="00F9661E" w:rsidP="00F9661E">
      <w:pPr>
        <w:pStyle w:val="Prrafodelista"/>
        <w:numPr>
          <w:ilvl w:val="0"/>
          <w:numId w:val="4"/>
        </w:numPr>
        <w:jc w:val="both"/>
        <w:rPr>
          <w:rFonts w:ascii="Times New Roman" w:hAnsi="Times New Roman"/>
          <w:b/>
          <w:sz w:val="18"/>
          <w:szCs w:val="18"/>
        </w:rPr>
      </w:pPr>
      <w:r w:rsidRPr="0022436C">
        <w:rPr>
          <w:rFonts w:ascii="Times New Roman" w:hAnsi="Times New Roman"/>
          <w:b/>
          <w:sz w:val="18"/>
          <w:szCs w:val="18"/>
        </w:rPr>
        <w:t>2.d) Empleo generado y mantenido durante el uso del vivero de empresas</w:t>
      </w:r>
    </w:p>
    <w:p w14:paraId="4D174FD8" w14:textId="103A8DE5" w:rsidR="00C328D5" w:rsidRPr="0022436C" w:rsidRDefault="00F9661E" w:rsidP="00C328D5">
      <w:pPr>
        <w:pStyle w:val="Prrafodelista"/>
        <w:ind w:left="360"/>
        <w:jc w:val="both"/>
        <w:rPr>
          <w:rFonts w:ascii="Times New Roman" w:hAnsi="Times New Roman"/>
          <w:i/>
          <w:sz w:val="18"/>
          <w:szCs w:val="18"/>
        </w:rPr>
      </w:pPr>
      <w:r w:rsidRPr="0022436C">
        <w:rPr>
          <w:rFonts w:ascii="Times New Roman" w:hAnsi="Times New Roman"/>
          <w:i/>
          <w:sz w:val="18"/>
          <w:szCs w:val="18"/>
        </w:rPr>
        <w:t>Describa el número de empleos que se crearán y mantendrán durante el tiempo que utilice el vivero de empresas, incluyendo el del/de los promotor/es de la empresa.</w:t>
      </w:r>
    </w:p>
    <w:p w14:paraId="31624C34" w14:textId="582B7C46" w:rsidR="00C328D5" w:rsidRDefault="00C328D5" w:rsidP="00C328D5">
      <w:pPr>
        <w:pStyle w:val="Prrafodelista"/>
        <w:ind w:left="360"/>
        <w:jc w:val="both"/>
        <w:rPr>
          <w:rFonts w:ascii="Times New Roman" w:hAnsi="Times New Roman"/>
          <w:i/>
          <w:sz w:val="18"/>
          <w:szCs w:val="18"/>
        </w:rPr>
      </w:pPr>
    </w:p>
    <w:p w14:paraId="70E5586F" w14:textId="297E7CC8" w:rsidR="00252310" w:rsidRPr="0022436C" w:rsidRDefault="00252310" w:rsidP="00C328D5">
      <w:pPr>
        <w:pStyle w:val="Prrafodelista"/>
        <w:ind w:left="360"/>
        <w:jc w:val="both"/>
        <w:rPr>
          <w:rFonts w:ascii="Times New Roman" w:hAnsi="Times New Roman"/>
          <w:i/>
          <w:sz w:val="18"/>
          <w:szCs w:val="18"/>
        </w:rPr>
      </w:pPr>
    </w:p>
    <w:p w14:paraId="7485D234" w14:textId="77777777" w:rsidR="00252310" w:rsidRPr="0022436C" w:rsidRDefault="00252310" w:rsidP="00C328D5">
      <w:pPr>
        <w:pStyle w:val="Prrafodelista"/>
        <w:ind w:left="360"/>
        <w:jc w:val="both"/>
        <w:rPr>
          <w:rFonts w:ascii="Times New Roman" w:hAnsi="Times New Roman"/>
          <w:i/>
          <w:sz w:val="18"/>
          <w:szCs w:val="18"/>
        </w:rPr>
      </w:pPr>
    </w:p>
    <w:p w14:paraId="73B2CC46" w14:textId="77777777" w:rsidR="00F9661E" w:rsidRPr="0022436C" w:rsidRDefault="00F9661E" w:rsidP="00F9661E">
      <w:pPr>
        <w:pStyle w:val="Prrafodelista"/>
        <w:ind w:left="360"/>
        <w:jc w:val="both"/>
        <w:rPr>
          <w:rFonts w:ascii="Times New Roman" w:hAnsi="Times New Roman"/>
          <w:i/>
          <w:sz w:val="18"/>
          <w:szCs w:val="18"/>
        </w:rPr>
      </w:pPr>
      <w:r w:rsidRPr="0022436C">
        <w:rPr>
          <w:rFonts w:ascii="Times New Roman" w:hAnsi="Times New Roman"/>
          <w:i/>
          <w:sz w:val="18"/>
          <w:szCs w:val="18"/>
        </w:rPr>
        <w:t>Describa los puestos a crear y mantener y si son empleos a jornada completa o parcial, indicando en este caso el porcentaje de jornada.</w:t>
      </w:r>
    </w:p>
    <w:tbl>
      <w:tblPr>
        <w:tblStyle w:val="Tablaconcuadrcula"/>
        <w:tblW w:w="9351" w:type="dxa"/>
        <w:tblLook w:val="04A0" w:firstRow="1" w:lastRow="0" w:firstColumn="1" w:lastColumn="0" w:noHBand="0" w:noVBand="1"/>
      </w:tblPr>
      <w:tblGrid>
        <w:gridCol w:w="4248"/>
        <w:gridCol w:w="3117"/>
        <w:gridCol w:w="1986"/>
      </w:tblGrid>
      <w:tr w:rsidR="00C328D5" w:rsidRPr="0022436C" w14:paraId="635C7F9B" w14:textId="77777777" w:rsidTr="00C328D5">
        <w:tc>
          <w:tcPr>
            <w:tcW w:w="4248" w:type="dxa"/>
          </w:tcPr>
          <w:p w14:paraId="4E61DECF" w14:textId="6C22FEF2" w:rsidR="00C328D5" w:rsidRPr="0022436C" w:rsidRDefault="00C328D5" w:rsidP="00C328D5">
            <w:pPr>
              <w:jc w:val="both"/>
              <w:rPr>
                <w:i/>
                <w:sz w:val="18"/>
                <w:szCs w:val="18"/>
              </w:rPr>
            </w:pPr>
            <w:r w:rsidRPr="0022436C">
              <w:rPr>
                <w:i/>
                <w:sz w:val="18"/>
                <w:szCs w:val="18"/>
              </w:rPr>
              <w:t xml:space="preserve">Puesto </w:t>
            </w:r>
          </w:p>
        </w:tc>
        <w:tc>
          <w:tcPr>
            <w:tcW w:w="3117" w:type="dxa"/>
          </w:tcPr>
          <w:p w14:paraId="1BAD92D4" w14:textId="4DF5B25F" w:rsidR="00C328D5" w:rsidRPr="0022436C" w:rsidRDefault="00C328D5" w:rsidP="00C328D5">
            <w:pPr>
              <w:jc w:val="both"/>
              <w:rPr>
                <w:i/>
                <w:sz w:val="18"/>
                <w:szCs w:val="18"/>
              </w:rPr>
            </w:pPr>
            <w:r w:rsidRPr="0022436C">
              <w:rPr>
                <w:i/>
                <w:sz w:val="18"/>
                <w:szCs w:val="18"/>
              </w:rPr>
              <w:t>Jornada completa - parcial</w:t>
            </w:r>
          </w:p>
        </w:tc>
        <w:tc>
          <w:tcPr>
            <w:tcW w:w="1986" w:type="dxa"/>
          </w:tcPr>
          <w:p w14:paraId="6CE68A82" w14:textId="58EEB9B1" w:rsidR="00C328D5" w:rsidRPr="0022436C" w:rsidRDefault="00C328D5" w:rsidP="00C328D5">
            <w:pPr>
              <w:jc w:val="both"/>
              <w:rPr>
                <w:i/>
                <w:sz w:val="18"/>
                <w:szCs w:val="18"/>
              </w:rPr>
            </w:pPr>
            <w:r w:rsidRPr="0022436C">
              <w:rPr>
                <w:i/>
                <w:sz w:val="18"/>
                <w:szCs w:val="18"/>
              </w:rPr>
              <w:t>% jornada parcial</w:t>
            </w:r>
          </w:p>
        </w:tc>
      </w:tr>
      <w:tr w:rsidR="00C328D5" w14:paraId="6C4592D8" w14:textId="77777777" w:rsidTr="00C328D5">
        <w:tc>
          <w:tcPr>
            <w:tcW w:w="4248" w:type="dxa"/>
          </w:tcPr>
          <w:p w14:paraId="6E984A2D" w14:textId="77777777" w:rsidR="00C328D5" w:rsidRDefault="00C328D5" w:rsidP="00C328D5">
            <w:pPr>
              <w:jc w:val="both"/>
              <w:rPr>
                <w:i/>
              </w:rPr>
            </w:pPr>
          </w:p>
        </w:tc>
        <w:tc>
          <w:tcPr>
            <w:tcW w:w="3117" w:type="dxa"/>
          </w:tcPr>
          <w:p w14:paraId="63629DA0" w14:textId="77777777" w:rsidR="00C328D5" w:rsidRDefault="00C328D5" w:rsidP="00C328D5">
            <w:pPr>
              <w:jc w:val="both"/>
              <w:rPr>
                <w:i/>
              </w:rPr>
            </w:pPr>
          </w:p>
        </w:tc>
        <w:tc>
          <w:tcPr>
            <w:tcW w:w="1986" w:type="dxa"/>
          </w:tcPr>
          <w:p w14:paraId="5945F7F0" w14:textId="77777777" w:rsidR="00C328D5" w:rsidRDefault="00C328D5" w:rsidP="00C328D5">
            <w:pPr>
              <w:jc w:val="both"/>
              <w:rPr>
                <w:i/>
              </w:rPr>
            </w:pPr>
          </w:p>
        </w:tc>
      </w:tr>
      <w:tr w:rsidR="00C328D5" w14:paraId="764569E1" w14:textId="77777777" w:rsidTr="00C328D5">
        <w:tc>
          <w:tcPr>
            <w:tcW w:w="4248" w:type="dxa"/>
          </w:tcPr>
          <w:p w14:paraId="441F4E72" w14:textId="77777777" w:rsidR="00C328D5" w:rsidRDefault="00C328D5" w:rsidP="00C328D5">
            <w:pPr>
              <w:jc w:val="both"/>
              <w:rPr>
                <w:i/>
              </w:rPr>
            </w:pPr>
          </w:p>
        </w:tc>
        <w:tc>
          <w:tcPr>
            <w:tcW w:w="3117" w:type="dxa"/>
          </w:tcPr>
          <w:p w14:paraId="00114D80" w14:textId="77777777" w:rsidR="00C328D5" w:rsidRDefault="00C328D5" w:rsidP="00C328D5">
            <w:pPr>
              <w:jc w:val="both"/>
              <w:rPr>
                <w:i/>
              </w:rPr>
            </w:pPr>
          </w:p>
        </w:tc>
        <w:tc>
          <w:tcPr>
            <w:tcW w:w="1986" w:type="dxa"/>
          </w:tcPr>
          <w:p w14:paraId="32D6D20F" w14:textId="77777777" w:rsidR="00C328D5" w:rsidRDefault="00C328D5" w:rsidP="00C328D5">
            <w:pPr>
              <w:jc w:val="both"/>
              <w:rPr>
                <w:i/>
              </w:rPr>
            </w:pPr>
          </w:p>
        </w:tc>
      </w:tr>
      <w:tr w:rsidR="00C328D5" w14:paraId="4CE84435" w14:textId="77777777" w:rsidTr="00C328D5">
        <w:tc>
          <w:tcPr>
            <w:tcW w:w="4248" w:type="dxa"/>
          </w:tcPr>
          <w:p w14:paraId="326CBDDB" w14:textId="77777777" w:rsidR="00C328D5" w:rsidRDefault="00C328D5" w:rsidP="00C328D5">
            <w:pPr>
              <w:jc w:val="both"/>
              <w:rPr>
                <w:i/>
              </w:rPr>
            </w:pPr>
          </w:p>
        </w:tc>
        <w:tc>
          <w:tcPr>
            <w:tcW w:w="3117" w:type="dxa"/>
          </w:tcPr>
          <w:p w14:paraId="10BC50CE" w14:textId="77777777" w:rsidR="00C328D5" w:rsidRDefault="00C328D5" w:rsidP="00C328D5">
            <w:pPr>
              <w:jc w:val="both"/>
              <w:rPr>
                <w:i/>
              </w:rPr>
            </w:pPr>
          </w:p>
        </w:tc>
        <w:tc>
          <w:tcPr>
            <w:tcW w:w="1986" w:type="dxa"/>
          </w:tcPr>
          <w:p w14:paraId="2374A4F0" w14:textId="77777777" w:rsidR="00C328D5" w:rsidRDefault="00C328D5" w:rsidP="00C328D5">
            <w:pPr>
              <w:jc w:val="both"/>
              <w:rPr>
                <w:i/>
              </w:rPr>
            </w:pPr>
          </w:p>
        </w:tc>
      </w:tr>
      <w:tr w:rsidR="00C328D5" w14:paraId="381651E2" w14:textId="77777777" w:rsidTr="00C328D5">
        <w:tc>
          <w:tcPr>
            <w:tcW w:w="4248" w:type="dxa"/>
          </w:tcPr>
          <w:p w14:paraId="61824BC3" w14:textId="77777777" w:rsidR="00C328D5" w:rsidRDefault="00C328D5" w:rsidP="00C328D5">
            <w:pPr>
              <w:jc w:val="both"/>
              <w:rPr>
                <w:i/>
              </w:rPr>
            </w:pPr>
          </w:p>
        </w:tc>
        <w:tc>
          <w:tcPr>
            <w:tcW w:w="3117" w:type="dxa"/>
          </w:tcPr>
          <w:p w14:paraId="5EA14F5B" w14:textId="77777777" w:rsidR="00C328D5" w:rsidRDefault="00C328D5" w:rsidP="00C328D5">
            <w:pPr>
              <w:jc w:val="both"/>
              <w:rPr>
                <w:i/>
              </w:rPr>
            </w:pPr>
          </w:p>
        </w:tc>
        <w:tc>
          <w:tcPr>
            <w:tcW w:w="1986" w:type="dxa"/>
          </w:tcPr>
          <w:p w14:paraId="6D6E35E4" w14:textId="77777777" w:rsidR="00C328D5" w:rsidRDefault="00C328D5" w:rsidP="00C328D5">
            <w:pPr>
              <w:jc w:val="both"/>
              <w:rPr>
                <w:i/>
              </w:rPr>
            </w:pPr>
          </w:p>
        </w:tc>
      </w:tr>
    </w:tbl>
    <w:p w14:paraId="650BCF46" w14:textId="77777777" w:rsidR="00C328D5" w:rsidRPr="00C328D5" w:rsidRDefault="00C328D5" w:rsidP="00C328D5">
      <w:pPr>
        <w:jc w:val="both"/>
        <w:rPr>
          <w:i/>
        </w:rPr>
      </w:pPr>
    </w:p>
    <w:p w14:paraId="11898D90" w14:textId="0C6CB32F" w:rsidR="00F9661E" w:rsidRPr="00EE1324" w:rsidRDefault="00F9661E" w:rsidP="00F66843">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t xml:space="preserve">ADAPTACIÓN DEL PROYECTO A FÓRMULAS DE ECONOMÍA SOCIAL. </w:t>
      </w:r>
    </w:p>
    <w:p w14:paraId="7A590CBB" w14:textId="77777777" w:rsidR="00C328D5" w:rsidRPr="00252310" w:rsidRDefault="00C328D5" w:rsidP="00F9661E">
      <w:pPr>
        <w:autoSpaceDE w:val="0"/>
        <w:autoSpaceDN w:val="0"/>
        <w:adjustRightInd w:val="0"/>
        <w:spacing w:after="120"/>
        <w:jc w:val="both"/>
        <w:rPr>
          <w:b/>
          <w:bCs/>
          <w:color w:val="FF0000"/>
          <w:sz w:val="18"/>
          <w:szCs w:val="18"/>
        </w:rPr>
      </w:pPr>
      <w:r w:rsidRPr="00252310">
        <w:rPr>
          <w:b/>
          <w:bCs/>
          <w:color w:val="FF0000"/>
          <w:sz w:val="18"/>
          <w:szCs w:val="18"/>
        </w:rPr>
        <w:t xml:space="preserve">Máximo 2 puntos. </w:t>
      </w:r>
    </w:p>
    <w:p w14:paraId="29EDE5C4" w14:textId="77777777" w:rsidR="00C328D5" w:rsidRPr="00252310" w:rsidRDefault="00C328D5" w:rsidP="00F9661E">
      <w:pPr>
        <w:autoSpaceDE w:val="0"/>
        <w:autoSpaceDN w:val="0"/>
        <w:adjustRightInd w:val="0"/>
        <w:spacing w:after="120"/>
        <w:jc w:val="both"/>
        <w:rPr>
          <w:sz w:val="18"/>
          <w:szCs w:val="18"/>
        </w:rPr>
      </w:pPr>
      <w:r w:rsidRPr="00252310">
        <w:rPr>
          <w:sz w:val="18"/>
          <w:szCs w:val="18"/>
        </w:rPr>
        <w:t>Será prioritario alojar empresas que utilicen modelos de economía social, ya que se ha demostrado su efectividad como fuente de creación de empleo estable, resiliente y de una mayor calidad.</w:t>
      </w:r>
    </w:p>
    <w:p w14:paraId="4122B8E3" w14:textId="489C6E05" w:rsidR="00F9661E" w:rsidRPr="00EE1324" w:rsidRDefault="00F9661E" w:rsidP="00F9661E">
      <w:pPr>
        <w:autoSpaceDE w:val="0"/>
        <w:autoSpaceDN w:val="0"/>
        <w:adjustRightInd w:val="0"/>
        <w:spacing w:after="120"/>
        <w:jc w:val="both"/>
        <w:rPr>
          <w:b/>
          <w:bCs/>
          <w:color w:val="0000FF"/>
          <w:sz w:val="18"/>
          <w:szCs w:val="18"/>
        </w:rPr>
      </w:pPr>
      <w:r w:rsidRPr="00EE1324">
        <w:rPr>
          <w:b/>
          <w:bCs/>
          <w:color w:val="0000FF"/>
          <w:sz w:val="18"/>
          <w:szCs w:val="18"/>
        </w:rPr>
        <w:t xml:space="preserve">Describa </w:t>
      </w:r>
      <w:r w:rsidR="00FB681C" w:rsidRPr="00EE1324">
        <w:rPr>
          <w:b/>
          <w:bCs/>
          <w:color w:val="0000FF"/>
          <w:sz w:val="18"/>
          <w:szCs w:val="18"/>
        </w:rPr>
        <w:t xml:space="preserve">y justifique </w:t>
      </w:r>
      <w:r w:rsidRPr="00EE1324">
        <w:rPr>
          <w:b/>
          <w:bCs/>
          <w:color w:val="0000FF"/>
          <w:sz w:val="18"/>
          <w:szCs w:val="18"/>
        </w:rPr>
        <w:t xml:space="preserve">si el proyecto se enmarca </w:t>
      </w:r>
      <w:r w:rsidR="00C328D5" w:rsidRPr="00EE1324">
        <w:rPr>
          <w:b/>
          <w:bCs/>
          <w:color w:val="0000FF"/>
          <w:sz w:val="18"/>
          <w:szCs w:val="18"/>
        </w:rPr>
        <w:t xml:space="preserve">en alguno de los modelos de </w:t>
      </w:r>
      <w:r w:rsidR="00FB681C" w:rsidRPr="00EE1324">
        <w:rPr>
          <w:b/>
          <w:bCs/>
          <w:color w:val="0000FF"/>
          <w:sz w:val="18"/>
          <w:szCs w:val="18"/>
        </w:rPr>
        <w:t>economía social.</w:t>
      </w:r>
    </w:p>
    <w:p w14:paraId="34A6E840" w14:textId="0228BB0B" w:rsidR="00FB681C" w:rsidRDefault="00FB681C" w:rsidP="00F9661E">
      <w:pPr>
        <w:autoSpaceDE w:val="0"/>
        <w:autoSpaceDN w:val="0"/>
        <w:adjustRightInd w:val="0"/>
        <w:spacing w:after="120"/>
        <w:jc w:val="both"/>
        <w:rPr>
          <w:b/>
          <w:bCs/>
          <w:color w:val="4472C4" w:themeColor="accent1"/>
          <w:sz w:val="28"/>
          <w:szCs w:val="28"/>
        </w:rPr>
      </w:pPr>
    </w:p>
    <w:p w14:paraId="6F9C35AA" w14:textId="56C39C17" w:rsidR="00FB681C" w:rsidRDefault="00FB681C" w:rsidP="00F9661E">
      <w:pPr>
        <w:autoSpaceDE w:val="0"/>
        <w:autoSpaceDN w:val="0"/>
        <w:adjustRightInd w:val="0"/>
        <w:spacing w:after="120"/>
        <w:jc w:val="both"/>
        <w:rPr>
          <w:b/>
          <w:bCs/>
          <w:color w:val="4472C4" w:themeColor="accent1"/>
          <w:sz w:val="28"/>
          <w:szCs w:val="28"/>
        </w:rPr>
      </w:pPr>
    </w:p>
    <w:p w14:paraId="29480D53" w14:textId="4C34035E" w:rsidR="00FB681C" w:rsidRDefault="00FB681C" w:rsidP="00F9661E">
      <w:pPr>
        <w:autoSpaceDE w:val="0"/>
        <w:autoSpaceDN w:val="0"/>
        <w:adjustRightInd w:val="0"/>
        <w:spacing w:after="120"/>
        <w:jc w:val="both"/>
        <w:rPr>
          <w:b/>
          <w:bCs/>
          <w:color w:val="4472C4" w:themeColor="accent1"/>
          <w:sz w:val="28"/>
          <w:szCs w:val="28"/>
        </w:rPr>
      </w:pPr>
    </w:p>
    <w:p w14:paraId="0271FB4D" w14:textId="69C27DC1" w:rsidR="00FB681C" w:rsidRDefault="00FB681C" w:rsidP="00F9661E">
      <w:pPr>
        <w:autoSpaceDE w:val="0"/>
        <w:autoSpaceDN w:val="0"/>
        <w:adjustRightInd w:val="0"/>
        <w:spacing w:after="120"/>
        <w:jc w:val="both"/>
        <w:rPr>
          <w:b/>
          <w:bCs/>
          <w:color w:val="4472C4" w:themeColor="accent1"/>
          <w:sz w:val="28"/>
          <w:szCs w:val="28"/>
        </w:rPr>
      </w:pPr>
    </w:p>
    <w:p w14:paraId="655F4B93" w14:textId="6D46731C" w:rsidR="00FB681C" w:rsidRDefault="00FB681C" w:rsidP="00F9661E">
      <w:pPr>
        <w:autoSpaceDE w:val="0"/>
        <w:autoSpaceDN w:val="0"/>
        <w:adjustRightInd w:val="0"/>
        <w:spacing w:after="120"/>
        <w:jc w:val="both"/>
        <w:rPr>
          <w:b/>
          <w:bCs/>
          <w:color w:val="4472C4" w:themeColor="accent1"/>
          <w:sz w:val="28"/>
          <w:szCs w:val="28"/>
        </w:rPr>
      </w:pPr>
    </w:p>
    <w:p w14:paraId="42BAFD45" w14:textId="1A9322E6" w:rsidR="0022436C" w:rsidRDefault="0022436C" w:rsidP="00F9661E">
      <w:pPr>
        <w:autoSpaceDE w:val="0"/>
        <w:autoSpaceDN w:val="0"/>
        <w:adjustRightInd w:val="0"/>
        <w:spacing w:after="120"/>
        <w:jc w:val="both"/>
        <w:rPr>
          <w:b/>
          <w:bCs/>
          <w:color w:val="4472C4" w:themeColor="accent1"/>
          <w:sz w:val="28"/>
          <w:szCs w:val="28"/>
        </w:rPr>
      </w:pPr>
    </w:p>
    <w:p w14:paraId="19AE9B70" w14:textId="5A8DCEE9" w:rsidR="0022436C" w:rsidRDefault="0022436C" w:rsidP="00F9661E">
      <w:pPr>
        <w:autoSpaceDE w:val="0"/>
        <w:autoSpaceDN w:val="0"/>
        <w:adjustRightInd w:val="0"/>
        <w:spacing w:after="120"/>
        <w:jc w:val="both"/>
        <w:rPr>
          <w:b/>
          <w:bCs/>
          <w:color w:val="4472C4" w:themeColor="accent1"/>
          <w:sz w:val="28"/>
          <w:szCs w:val="28"/>
        </w:rPr>
      </w:pPr>
    </w:p>
    <w:p w14:paraId="0D479577" w14:textId="0E3DC163" w:rsidR="0022436C" w:rsidRDefault="0022436C" w:rsidP="00F9661E">
      <w:pPr>
        <w:autoSpaceDE w:val="0"/>
        <w:autoSpaceDN w:val="0"/>
        <w:adjustRightInd w:val="0"/>
        <w:spacing w:after="120"/>
        <w:jc w:val="both"/>
        <w:rPr>
          <w:b/>
          <w:bCs/>
          <w:color w:val="4472C4" w:themeColor="accent1"/>
          <w:sz w:val="28"/>
          <w:szCs w:val="28"/>
        </w:rPr>
      </w:pPr>
    </w:p>
    <w:p w14:paraId="7230AD8E" w14:textId="77777777" w:rsidR="0022436C" w:rsidRPr="00F9661E" w:rsidRDefault="0022436C" w:rsidP="00F9661E">
      <w:pPr>
        <w:autoSpaceDE w:val="0"/>
        <w:autoSpaceDN w:val="0"/>
        <w:adjustRightInd w:val="0"/>
        <w:spacing w:after="120"/>
        <w:jc w:val="both"/>
        <w:rPr>
          <w:b/>
          <w:bCs/>
          <w:color w:val="4472C4" w:themeColor="accent1"/>
          <w:sz w:val="28"/>
          <w:szCs w:val="28"/>
        </w:rPr>
      </w:pPr>
    </w:p>
    <w:p w14:paraId="06A859FC" w14:textId="77777777" w:rsidR="00FB681C" w:rsidRPr="00EE1324" w:rsidRDefault="00F9661E" w:rsidP="00F9661E">
      <w:pPr>
        <w:pStyle w:val="Prrafodelista"/>
        <w:numPr>
          <w:ilvl w:val="1"/>
          <w:numId w:val="2"/>
        </w:numPr>
        <w:autoSpaceDE w:val="0"/>
        <w:autoSpaceDN w:val="0"/>
        <w:adjustRightInd w:val="0"/>
        <w:spacing w:after="120" w:line="240" w:lineRule="auto"/>
        <w:ind w:left="360"/>
        <w:jc w:val="both"/>
        <w:rPr>
          <w:rFonts w:ascii="Times New Roman" w:eastAsia="Times New Roman" w:hAnsi="Times New Roman"/>
          <w:b/>
          <w:bCs/>
          <w:color w:val="0000FF"/>
          <w:sz w:val="28"/>
          <w:szCs w:val="28"/>
          <w:lang w:eastAsia="es-ES"/>
        </w:rPr>
      </w:pPr>
      <w:r w:rsidRPr="00EE1324">
        <w:rPr>
          <w:rFonts w:ascii="Times New Roman" w:eastAsia="Times New Roman" w:hAnsi="Times New Roman"/>
          <w:b/>
          <w:bCs/>
          <w:color w:val="0000FF"/>
          <w:sz w:val="28"/>
          <w:szCs w:val="28"/>
          <w:lang w:eastAsia="es-ES"/>
        </w:rPr>
        <w:t>ADAPTACIÓN DEL PROYECTO A ACTIVIDADES CONSIDERADAS PRIORITARIAS.</w:t>
      </w:r>
    </w:p>
    <w:p w14:paraId="737D29F8" w14:textId="77777777"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2 puntos.</w:t>
      </w:r>
    </w:p>
    <w:p w14:paraId="2B002ABF" w14:textId="02F2D305" w:rsidR="00FB681C" w:rsidRPr="00252310" w:rsidRDefault="00FB681C" w:rsidP="00FB681C">
      <w:pPr>
        <w:autoSpaceDE w:val="0"/>
        <w:autoSpaceDN w:val="0"/>
        <w:adjustRightInd w:val="0"/>
        <w:spacing w:after="120"/>
        <w:jc w:val="both"/>
        <w:rPr>
          <w:sz w:val="18"/>
          <w:szCs w:val="18"/>
        </w:rPr>
      </w:pPr>
      <w:r w:rsidRPr="00252310">
        <w:rPr>
          <w:sz w:val="18"/>
          <w:szCs w:val="18"/>
        </w:rPr>
        <w:t>Las que utilicen modelos de economía social.</w:t>
      </w:r>
    </w:p>
    <w:p w14:paraId="4074BC0D" w14:textId="1E0FB443" w:rsidR="00FB681C" w:rsidRPr="00252310" w:rsidRDefault="00FB681C" w:rsidP="00FB681C">
      <w:pPr>
        <w:autoSpaceDE w:val="0"/>
        <w:autoSpaceDN w:val="0"/>
        <w:adjustRightInd w:val="0"/>
        <w:spacing w:after="120"/>
        <w:jc w:val="both"/>
        <w:rPr>
          <w:sz w:val="18"/>
          <w:szCs w:val="18"/>
        </w:rPr>
      </w:pPr>
      <w:r w:rsidRPr="00252310">
        <w:rPr>
          <w:sz w:val="18"/>
          <w:szCs w:val="18"/>
        </w:rPr>
        <w:t>Las que desarrollen una actividad en el ámbito de los servicios dirigidos a la digitalización de las empresas o que contribuyan al cierre de la brecha digital, así como las que persigan la transformación y modernización digital de sectores tradicionales o la venta de servicios y mercancías que den cobertura a necesidades de la comunidad y que se consideren fundamentales.</w:t>
      </w:r>
    </w:p>
    <w:p w14:paraId="3E96C723" w14:textId="52A3CEA1" w:rsidR="00FB681C" w:rsidRPr="00EE1324" w:rsidRDefault="00FB681C" w:rsidP="00FB681C">
      <w:pPr>
        <w:autoSpaceDE w:val="0"/>
        <w:autoSpaceDN w:val="0"/>
        <w:adjustRightInd w:val="0"/>
        <w:spacing w:after="120"/>
        <w:jc w:val="both"/>
        <w:rPr>
          <w:b/>
          <w:bCs/>
          <w:color w:val="0000FF"/>
          <w:sz w:val="18"/>
          <w:szCs w:val="18"/>
        </w:rPr>
      </w:pPr>
      <w:r w:rsidRPr="00EE1324">
        <w:rPr>
          <w:b/>
          <w:bCs/>
          <w:color w:val="0000FF"/>
          <w:sz w:val="18"/>
          <w:szCs w:val="18"/>
        </w:rPr>
        <w:t>Describa y justifique si el proyecto se adapta a actividades consideradas prioritarias.</w:t>
      </w:r>
    </w:p>
    <w:p w14:paraId="5B833BF7" w14:textId="54A05376" w:rsidR="00FB681C" w:rsidRDefault="00FB681C" w:rsidP="00FB681C">
      <w:pPr>
        <w:autoSpaceDE w:val="0"/>
        <w:autoSpaceDN w:val="0"/>
        <w:adjustRightInd w:val="0"/>
        <w:spacing w:after="120"/>
        <w:jc w:val="both"/>
        <w:rPr>
          <w:sz w:val="18"/>
          <w:szCs w:val="18"/>
        </w:rPr>
      </w:pPr>
    </w:p>
    <w:p w14:paraId="25AEC2D1" w14:textId="77777777" w:rsidR="00FB681C" w:rsidRPr="00FB681C" w:rsidRDefault="00FB681C" w:rsidP="00FB681C">
      <w:pPr>
        <w:autoSpaceDE w:val="0"/>
        <w:autoSpaceDN w:val="0"/>
        <w:adjustRightInd w:val="0"/>
        <w:spacing w:after="120"/>
        <w:jc w:val="both"/>
        <w:rPr>
          <w:sz w:val="18"/>
          <w:szCs w:val="18"/>
        </w:rPr>
      </w:pPr>
    </w:p>
    <w:p w14:paraId="26AB6FAD" w14:textId="77777777" w:rsidR="00FB681C" w:rsidRDefault="00FB681C">
      <w:pPr>
        <w:rPr>
          <w:rFonts w:eastAsia="Calibri"/>
          <w:b/>
          <w:bCs/>
          <w:color w:val="4472C4" w:themeColor="accent1"/>
          <w:sz w:val="28"/>
          <w:szCs w:val="28"/>
          <w:lang w:eastAsia="en-US"/>
        </w:rPr>
      </w:pPr>
      <w:r>
        <w:rPr>
          <w:b/>
          <w:bCs/>
          <w:color w:val="4472C4" w:themeColor="accent1"/>
          <w:sz w:val="28"/>
          <w:szCs w:val="28"/>
        </w:rPr>
        <w:br w:type="page"/>
      </w:r>
    </w:p>
    <w:p w14:paraId="6463400F" w14:textId="0C8D6013" w:rsidR="00FB681C" w:rsidRPr="00EE1324" w:rsidRDefault="00F9661E"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lastRenderedPageBreak/>
        <w:t>PERSPECTIVAS DEL PROYECTO EMPRESARIAL, INCLUYENDO LA PERSPECTIVA DE GÉNERO.</w:t>
      </w:r>
    </w:p>
    <w:p w14:paraId="50A3965B" w14:textId="5CF3B0CB" w:rsidR="00FB681C" w:rsidRPr="00252310" w:rsidRDefault="00FB681C" w:rsidP="00FB681C">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4C147E15" w14:textId="18E0124B"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las perspectivas del proyecto y si incluye la perspectiva de género.</w:t>
      </w:r>
    </w:p>
    <w:p w14:paraId="0BD24865" w14:textId="19E81139" w:rsidR="00FB681C" w:rsidRDefault="00FB681C" w:rsidP="00FB681C">
      <w:pPr>
        <w:autoSpaceDE w:val="0"/>
        <w:autoSpaceDN w:val="0"/>
        <w:adjustRightInd w:val="0"/>
        <w:spacing w:after="120"/>
        <w:jc w:val="both"/>
      </w:pPr>
    </w:p>
    <w:p w14:paraId="76E97538" w14:textId="7542EA6A" w:rsidR="00FB681C" w:rsidRDefault="00FB681C" w:rsidP="00FB681C">
      <w:pPr>
        <w:autoSpaceDE w:val="0"/>
        <w:autoSpaceDN w:val="0"/>
        <w:adjustRightInd w:val="0"/>
        <w:spacing w:after="120"/>
        <w:jc w:val="both"/>
      </w:pPr>
    </w:p>
    <w:p w14:paraId="2327D521" w14:textId="4A2806C3" w:rsidR="00FB681C" w:rsidRDefault="00FB681C" w:rsidP="00FB681C">
      <w:pPr>
        <w:autoSpaceDE w:val="0"/>
        <w:autoSpaceDN w:val="0"/>
        <w:adjustRightInd w:val="0"/>
        <w:spacing w:after="120"/>
        <w:jc w:val="both"/>
      </w:pPr>
    </w:p>
    <w:p w14:paraId="7C985462" w14:textId="7AEA22DE" w:rsidR="00FB681C" w:rsidRDefault="00FB681C" w:rsidP="00FB681C">
      <w:pPr>
        <w:autoSpaceDE w:val="0"/>
        <w:autoSpaceDN w:val="0"/>
        <w:adjustRightInd w:val="0"/>
        <w:spacing w:after="120"/>
        <w:jc w:val="both"/>
      </w:pPr>
    </w:p>
    <w:p w14:paraId="034894D0" w14:textId="1281B446" w:rsidR="00FB681C" w:rsidRDefault="00FB681C" w:rsidP="00FB681C">
      <w:pPr>
        <w:autoSpaceDE w:val="0"/>
        <w:autoSpaceDN w:val="0"/>
        <w:adjustRightInd w:val="0"/>
        <w:spacing w:after="120"/>
        <w:jc w:val="both"/>
      </w:pPr>
    </w:p>
    <w:p w14:paraId="14EDAA91" w14:textId="77777777" w:rsidR="00FB681C" w:rsidRPr="00202670" w:rsidRDefault="00FB681C" w:rsidP="00FB681C">
      <w:pPr>
        <w:autoSpaceDE w:val="0"/>
        <w:autoSpaceDN w:val="0"/>
        <w:adjustRightInd w:val="0"/>
        <w:spacing w:after="120"/>
        <w:jc w:val="both"/>
      </w:pPr>
    </w:p>
    <w:p w14:paraId="59453F8B" w14:textId="5DB75AC5" w:rsidR="00FB681C" w:rsidRPr="00EE1324"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eastAsia="Times New Roman" w:hAnsi="Times New Roman"/>
          <w:b/>
          <w:bCs/>
          <w:color w:val="0000FF"/>
          <w:sz w:val="28"/>
          <w:szCs w:val="28"/>
          <w:lang w:eastAsia="es-ES"/>
        </w:rPr>
        <w:t>BENEFICIOS QUE APORTA EL PROYECTO A LA COMUNIDAD Y A SUS NECESIDADES.</w:t>
      </w:r>
    </w:p>
    <w:p w14:paraId="05BB5EF7"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28795EA" w14:textId="46EC02DE"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los beneficios que aporta el proyecto a la comunidad y cuáles de sus necesidades cubre: sociales, ambientales, turísticas, culturales, educativas, tecnológicas…</w:t>
      </w:r>
    </w:p>
    <w:p w14:paraId="4D55C1BA" w14:textId="77777777" w:rsidR="00FB681C" w:rsidRPr="00723BC7" w:rsidRDefault="00FB681C" w:rsidP="00723BC7">
      <w:pPr>
        <w:autoSpaceDE w:val="0"/>
        <w:autoSpaceDN w:val="0"/>
        <w:adjustRightInd w:val="0"/>
        <w:spacing w:after="120"/>
        <w:rPr>
          <w:b/>
          <w:bCs/>
          <w:color w:val="4472C4" w:themeColor="accent1"/>
          <w:sz w:val="28"/>
          <w:szCs w:val="28"/>
        </w:rPr>
      </w:pPr>
    </w:p>
    <w:p w14:paraId="0E4E67DE" w14:textId="4B63940C" w:rsidR="00FB681C" w:rsidRDefault="00FB681C" w:rsidP="00FB681C">
      <w:pPr>
        <w:autoSpaceDE w:val="0"/>
        <w:autoSpaceDN w:val="0"/>
        <w:adjustRightInd w:val="0"/>
        <w:spacing w:after="120"/>
        <w:rPr>
          <w:b/>
          <w:bCs/>
          <w:color w:val="4472C4" w:themeColor="accent1"/>
          <w:sz w:val="28"/>
          <w:szCs w:val="28"/>
        </w:rPr>
      </w:pPr>
    </w:p>
    <w:p w14:paraId="46336EFE" w14:textId="3E35EFEC" w:rsidR="00FB681C" w:rsidRDefault="00FB681C" w:rsidP="00FB681C">
      <w:pPr>
        <w:autoSpaceDE w:val="0"/>
        <w:autoSpaceDN w:val="0"/>
        <w:adjustRightInd w:val="0"/>
        <w:spacing w:after="120"/>
        <w:rPr>
          <w:b/>
          <w:bCs/>
          <w:color w:val="4472C4" w:themeColor="accent1"/>
          <w:sz w:val="28"/>
          <w:szCs w:val="28"/>
        </w:rPr>
      </w:pPr>
    </w:p>
    <w:p w14:paraId="36420EEC" w14:textId="1F433393" w:rsidR="00FB681C" w:rsidRDefault="00FB681C" w:rsidP="00FB681C">
      <w:pPr>
        <w:autoSpaceDE w:val="0"/>
        <w:autoSpaceDN w:val="0"/>
        <w:adjustRightInd w:val="0"/>
        <w:spacing w:after="120"/>
        <w:rPr>
          <w:b/>
          <w:bCs/>
          <w:color w:val="4472C4" w:themeColor="accent1"/>
          <w:sz w:val="28"/>
          <w:szCs w:val="28"/>
        </w:rPr>
      </w:pPr>
    </w:p>
    <w:p w14:paraId="701E5EF3" w14:textId="77777777" w:rsidR="00FB681C" w:rsidRPr="00FB681C" w:rsidRDefault="00FB681C" w:rsidP="00FB681C">
      <w:pPr>
        <w:autoSpaceDE w:val="0"/>
        <w:autoSpaceDN w:val="0"/>
        <w:adjustRightInd w:val="0"/>
        <w:spacing w:after="120"/>
        <w:rPr>
          <w:b/>
          <w:bCs/>
          <w:color w:val="4472C4" w:themeColor="accent1"/>
          <w:sz w:val="28"/>
          <w:szCs w:val="28"/>
        </w:rPr>
      </w:pPr>
    </w:p>
    <w:p w14:paraId="16A7A9B0" w14:textId="7D22CE62" w:rsidR="00FB681C" w:rsidRPr="00EE1324" w:rsidRDefault="00FB681C" w:rsidP="00FB681C">
      <w:pPr>
        <w:pStyle w:val="Prrafodelista"/>
        <w:numPr>
          <w:ilvl w:val="1"/>
          <w:numId w:val="2"/>
        </w:numPr>
        <w:autoSpaceDE w:val="0"/>
        <w:autoSpaceDN w:val="0"/>
        <w:adjustRightInd w:val="0"/>
        <w:spacing w:after="120"/>
        <w:ind w:left="426" w:hanging="426"/>
        <w:jc w:val="both"/>
        <w:rPr>
          <w:rFonts w:ascii="Times New Roman" w:eastAsia="Times New Roman" w:hAnsi="Times New Roman"/>
          <w:b/>
          <w:bCs/>
          <w:color w:val="0000FF"/>
          <w:sz w:val="28"/>
          <w:szCs w:val="28"/>
          <w:lang w:eastAsia="es-ES"/>
        </w:rPr>
      </w:pPr>
      <w:r w:rsidRPr="00EE1324">
        <w:rPr>
          <w:rFonts w:ascii="Times New Roman" w:hAnsi="Times New Roman"/>
          <w:b/>
          <w:bCs/>
          <w:color w:val="0000FF"/>
          <w:sz w:val="28"/>
          <w:szCs w:val="28"/>
        </w:rPr>
        <w:t>INCORPORACIÓN DE NUEVAS TECNOLOGÍAS DE LA INFORMACIÓN Y DE LA COMUNICACIÓN (TIC) AL PROYECTO.</w:t>
      </w:r>
    </w:p>
    <w:p w14:paraId="2AB58A28" w14:textId="77777777" w:rsidR="00723BC7" w:rsidRPr="00252310" w:rsidRDefault="00723BC7" w:rsidP="00723BC7">
      <w:pPr>
        <w:autoSpaceDE w:val="0"/>
        <w:autoSpaceDN w:val="0"/>
        <w:adjustRightInd w:val="0"/>
        <w:spacing w:after="120"/>
        <w:jc w:val="both"/>
        <w:rPr>
          <w:b/>
          <w:bCs/>
          <w:color w:val="FF0000"/>
          <w:sz w:val="18"/>
          <w:szCs w:val="18"/>
        </w:rPr>
      </w:pPr>
      <w:r w:rsidRPr="00252310">
        <w:rPr>
          <w:b/>
          <w:bCs/>
          <w:color w:val="FF0000"/>
          <w:sz w:val="18"/>
          <w:szCs w:val="18"/>
        </w:rPr>
        <w:t>Máximo 1 punto.</w:t>
      </w:r>
    </w:p>
    <w:p w14:paraId="5A2CF0A3" w14:textId="1D7C95DC" w:rsidR="00723BC7" w:rsidRPr="00EE1324" w:rsidRDefault="00723BC7" w:rsidP="00723BC7">
      <w:pPr>
        <w:autoSpaceDE w:val="0"/>
        <w:autoSpaceDN w:val="0"/>
        <w:adjustRightInd w:val="0"/>
        <w:spacing w:after="120"/>
        <w:jc w:val="both"/>
        <w:rPr>
          <w:b/>
          <w:bCs/>
          <w:color w:val="0000FF"/>
          <w:sz w:val="18"/>
          <w:szCs w:val="18"/>
        </w:rPr>
      </w:pPr>
      <w:r w:rsidRPr="00EE1324">
        <w:rPr>
          <w:b/>
          <w:bCs/>
          <w:color w:val="0000FF"/>
          <w:sz w:val="18"/>
          <w:szCs w:val="18"/>
        </w:rPr>
        <w:t>Describa y justifique las nuevas tecnologías que incorpora su proyecto.</w:t>
      </w:r>
    </w:p>
    <w:p w14:paraId="3B5488E0" w14:textId="77777777" w:rsidR="00723BC7" w:rsidRPr="00723BC7" w:rsidRDefault="00723BC7" w:rsidP="00723BC7">
      <w:pPr>
        <w:autoSpaceDE w:val="0"/>
        <w:autoSpaceDN w:val="0"/>
        <w:adjustRightInd w:val="0"/>
        <w:spacing w:after="120"/>
        <w:jc w:val="both"/>
        <w:rPr>
          <w:b/>
          <w:bCs/>
          <w:color w:val="4472C4" w:themeColor="accent1"/>
          <w:sz w:val="28"/>
          <w:szCs w:val="28"/>
        </w:rPr>
      </w:pPr>
    </w:p>
    <w:p w14:paraId="6A6FB793" w14:textId="507F2270" w:rsidR="00DB1D4E" w:rsidRDefault="00DB1D4E" w:rsidP="00723BC7">
      <w:pPr>
        <w:autoSpaceDE w:val="0"/>
        <w:autoSpaceDN w:val="0"/>
        <w:adjustRightInd w:val="0"/>
        <w:spacing w:after="120"/>
        <w:jc w:val="both"/>
        <w:rPr>
          <w:rFonts w:ascii="Arial" w:hAnsi="Arial" w:cs="Arial"/>
          <w:i/>
        </w:rPr>
      </w:pPr>
    </w:p>
    <w:p w14:paraId="3858F449" w14:textId="47A066F1" w:rsidR="0022436C" w:rsidRDefault="0022436C" w:rsidP="00723BC7">
      <w:pPr>
        <w:autoSpaceDE w:val="0"/>
        <w:autoSpaceDN w:val="0"/>
        <w:adjustRightInd w:val="0"/>
        <w:spacing w:after="120"/>
        <w:jc w:val="both"/>
        <w:rPr>
          <w:rFonts w:ascii="Arial" w:hAnsi="Arial" w:cs="Arial"/>
          <w:i/>
        </w:rPr>
      </w:pPr>
    </w:p>
    <w:p w14:paraId="6F99FDE5" w14:textId="08FDE721" w:rsidR="0022436C" w:rsidRPr="006D5210" w:rsidRDefault="0022436C" w:rsidP="006D5210">
      <w:pPr>
        <w:autoSpaceDE w:val="0"/>
        <w:autoSpaceDN w:val="0"/>
        <w:adjustRightInd w:val="0"/>
        <w:spacing w:after="120"/>
        <w:jc w:val="center"/>
        <w:rPr>
          <w:i/>
          <w:sz w:val="22"/>
          <w:szCs w:val="22"/>
        </w:rPr>
      </w:pPr>
      <w:r w:rsidRPr="006D5210">
        <w:rPr>
          <w:i/>
          <w:sz w:val="22"/>
          <w:szCs w:val="22"/>
        </w:rPr>
        <w:t xml:space="preserve">En Laredo, a __________ </w:t>
      </w:r>
      <w:proofErr w:type="spellStart"/>
      <w:r w:rsidRPr="006D5210">
        <w:rPr>
          <w:i/>
          <w:sz w:val="22"/>
          <w:szCs w:val="22"/>
        </w:rPr>
        <w:t>de</w:t>
      </w:r>
      <w:proofErr w:type="spellEnd"/>
      <w:r w:rsidRPr="006D5210">
        <w:rPr>
          <w:i/>
          <w:sz w:val="22"/>
          <w:szCs w:val="22"/>
        </w:rPr>
        <w:t xml:space="preserve"> _____________ </w:t>
      </w:r>
      <w:proofErr w:type="spellStart"/>
      <w:r w:rsidRPr="006D5210">
        <w:rPr>
          <w:i/>
          <w:sz w:val="22"/>
          <w:szCs w:val="22"/>
        </w:rPr>
        <w:t>de</w:t>
      </w:r>
      <w:proofErr w:type="spellEnd"/>
      <w:r w:rsidRPr="006D5210">
        <w:rPr>
          <w:i/>
          <w:sz w:val="22"/>
          <w:szCs w:val="22"/>
        </w:rPr>
        <w:t xml:space="preserve"> 20___.</w:t>
      </w:r>
    </w:p>
    <w:p w14:paraId="0F98A0CD" w14:textId="6D5D9AB5" w:rsidR="0022436C" w:rsidRPr="006D5210" w:rsidRDefault="0022436C" w:rsidP="00723BC7">
      <w:pPr>
        <w:autoSpaceDE w:val="0"/>
        <w:autoSpaceDN w:val="0"/>
        <w:adjustRightInd w:val="0"/>
        <w:spacing w:after="120"/>
        <w:jc w:val="both"/>
        <w:rPr>
          <w:i/>
          <w:sz w:val="22"/>
          <w:szCs w:val="22"/>
        </w:rPr>
      </w:pPr>
    </w:p>
    <w:p w14:paraId="74441930" w14:textId="2BED83C0" w:rsidR="0022436C" w:rsidRPr="006D5210" w:rsidRDefault="0022436C" w:rsidP="0022436C">
      <w:pPr>
        <w:autoSpaceDE w:val="0"/>
        <w:autoSpaceDN w:val="0"/>
        <w:adjustRightInd w:val="0"/>
        <w:spacing w:after="120"/>
        <w:jc w:val="center"/>
        <w:rPr>
          <w:b/>
          <w:bCs/>
          <w:i/>
          <w:sz w:val="22"/>
          <w:szCs w:val="22"/>
        </w:rPr>
      </w:pPr>
      <w:r w:rsidRPr="006D5210">
        <w:rPr>
          <w:b/>
          <w:bCs/>
          <w:i/>
          <w:sz w:val="22"/>
          <w:szCs w:val="22"/>
        </w:rPr>
        <w:t>Firmado:________________________________</w:t>
      </w:r>
    </w:p>
    <w:p w14:paraId="466326AC" w14:textId="77777777" w:rsidR="0022436C" w:rsidRPr="006D5210" w:rsidRDefault="0022436C" w:rsidP="0022436C">
      <w:pPr>
        <w:pBdr>
          <w:bottom w:val="single" w:sz="4" w:space="1" w:color="auto"/>
        </w:pBdr>
        <w:autoSpaceDE w:val="0"/>
        <w:autoSpaceDN w:val="0"/>
        <w:adjustRightInd w:val="0"/>
        <w:spacing w:after="120"/>
        <w:jc w:val="both"/>
        <w:rPr>
          <w:i/>
          <w:sz w:val="22"/>
          <w:szCs w:val="22"/>
        </w:rPr>
      </w:pPr>
    </w:p>
    <w:p w14:paraId="1A21A6E5" w14:textId="12B07184"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 xml:space="preserve">Nombre del solicitante </w:t>
      </w:r>
    </w:p>
    <w:p w14:paraId="529E8DEC" w14:textId="77777777" w:rsidR="0022436C" w:rsidRPr="006D5210" w:rsidRDefault="0022436C" w:rsidP="00723BC7">
      <w:pPr>
        <w:autoSpaceDE w:val="0"/>
        <w:autoSpaceDN w:val="0"/>
        <w:adjustRightInd w:val="0"/>
        <w:spacing w:after="120"/>
        <w:jc w:val="both"/>
        <w:rPr>
          <w:i/>
          <w:sz w:val="22"/>
          <w:szCs w:val="22"/>
        </w:rPr>
      </w:pPr>
    </w:p>
    <w:p w14:paraId="3B050179" w14:textId="1899E487" w:rsidR="0022436C" w:rsidRPr="006D5210" w:rsidRDefault="0022436C" w:rsidP="0022436C">
      <w:pPr>
        <w:pBdr>
          <w:bottom w:val="single" w:sz="4" w:space="1" w:color="auto"/>
        </w:pBdr>
        <w:autoSpaceDE w:val="0"/>
        <w:autoSpaceDN w:val="0"/>
        <w:adjustRightInd w:val="0"/>
        <w:spacing w:after="120"/>
        <w:jc w:val="both"/>
        <w:rPr>
          <w:i/>
          <w:sz w:val="22"/>
          <w:szCs w:val="22"/>
        </w:rPr>
      </w:pPr>
      <w:r w:rsidRPr="006D5210">
        <w:rPr>
          <w:i/>
          <w:sz w:val="22"/>
          <w:szCs w:val="22"/>
        </w:rPr>
        <w:t>DNI/NIE del solicitante</w:t>
      </w:r>
    </w:p>
    <w:sectPr w:rsidR="0022436C" w:rsidRPr="006D5210" w:rsidSect="001D368B">
      <w:headerReference w:type="default" r:id="rId7"/>
      <w:footerReference w:type="default" r:id="rId8"/>
      <w:pgSz w:w="11906" w:h="16838"/>
      <w:pgMar w:top="2516" w:right="1286" w:bottom="993" w:left="1260"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4E4A" w14:textId="77777777" w:rsidR="004E36FE" w:rsidRDefault="004E36FE">
      <w:r>
        <w:separator/>
      </w:r>
    </w:p>
  </w:endnote>
  <w:endnote w:type="continuationSeparator" w:id="0">
    <w:p w14:paraId="54563E4F" w14:textId="77777777" w:rsidR="004E36FE" w:rsidRDefault="004E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5034" w14:textId="77777777" w:rsidR="00AB1B7E" w:rsidRPr="00EE1324" w:rsidRDefault="00AB1B7E" w:rsidP="00AB1B7E">
    <w:pPr>
      <w:pStyle w:val="Piedepgina"/>
      <w:jc w:val="center"/>
      <w:rPr>
        <w:rFonts w:ascii="Trebuchet MS" w:hAnsi="Trebuchet MS"/>
        <w:color w:val="0000FF"/>
        <w:sz w:val="16"/>
        <w:szCs w:val="16"/>
      </w:rPr>
    </w:pPr>
    <w:r w:rsidRPr="00EE1324">
      <w:rPr>
        <w:rFonts w:ascii="Trebuchet MS" w:hAnsi="Trebuchet MS"/>
        <w:color w:val="0000FF"/>
        <w:sz w:val="16"/>
        <w:szCs w:val="16"/>
      </w:rPr>
      <w:t>Excmo. Ayuntamiento de Laredo</w:t>
    </w:r>
  </w:p>
  <w:p w14:paraId="22FAB9D4" w14:textId="77777777" w:rsidR="00AB1B7E" w:rsidRPr="00EE1324" w:rsidRDefault="00AB1B7E" w:rsidP="00AB1B7E">
    <w:pPr>
      <w:pStyle w:val="Piedepgina"/>
      <w:jc w:val="center"/>
      <w:rPr>
        <w:rFonts w:ascii="Trebuchet MS" w:hAnsi="Trebuchet MS"/>
        <w:color w:val="0000FF"/>
        <w:sz w:val="16"/>
        <w:szCs w:val="16"/>
      </w:rPr>
    </w:pPr>
    <w:r w:rsidRPr="00EE1324">
      <w:rPr>
        <w:rFonts w:ascii="Trebuchet MS" w:hAnsi="Trebuchet MS"/>
        <w:color w:val="0000FF"/>
        <w:sz w:val="16"/>
        <w:szCs w:val="16"/>
      </w:rPr>
      <w:t xml:space="preserve">Avda. de España, </w:t>
    </w:r>
    <w:proofErr w:type="spellStart"/>
    <w:r w:rsidRPr="00EE1324">
      <w:rPr>
        <w:rFonts w:ascii="Trebuchet MS" w:hAnsi="Trebuchet MS"/>
        <w:color w:val="0000FF"/>
        <w:sz w:val="16"/>
        <w:szCs w:val="16"/>
      </w:rPr>
      <w:t>nº</w:t>
    </w:r>
    <w:proofErr w:type="spellEnd"/>
    <w:r w:rsidRPr="00EE1324">
      <w:rPr>
        <w:rFonts w:ascii="Trebuchet MS" w:hAnsi="Trebuchet MS"/>
        <w:color w:val="0000FF"/>
        <w:sz w:val="16"/>
        <w:szCs w:val="16"/>
      </w:rPr>
      <w:t xml:space="preserve"> 6. 39770. Laredo (Cantabria)</w:t>
    </w:r>
  </w:p>
  <w:p w14:paraId="07B7B2D1" w14:textId="30A31C10" w:rsidR="00174585" w:rsidRPr="00EE1324" w:rsidRDefault="00AB1B7E" w:rsidP="00AB1B7E">
    <w:pPr>
      <w:pStyle w:val="Piedepgina"/>
      <w:jc w:val="center"/>
      <w:rPr>
        <w:rFonts w:ascii="Arial" w:hAnsi="Arial" w:cs="Arial"/>
        <w:color w:val="0000FF"/>
        <w:sz w:val="16"/>
        <w:szCs w:val="16"/>
      </w:rPr>
    </w:pPr>
    <w:r w:rsidRPr="00EE1324">
      <w:rPr>
        <w:rFonts w:ascii="Trebuchet MS" w:hAnsi="Trebuchet MS"/>
        <w:color w:val="0000FF"/>
        <w:sz w:val="16"/>
        <w:szCs w:val="16"/>
      </w:rPr>
      <w:t>Teléfono: 942</w:t>
    </w:r>
    <w:r w:rsidR="00EE1324">
      <w:rPr>
        <w:rFonts w:ascii="Trebuchet MS" w:hAnsi="Trebuchet MS"/>
        <w:color w:val="0000FF"/>
        <w:sz w:val="16"/>
        <w:szCs w:val="16"/>
      </w:rPr>
      <w:t xml:space="preserve"> </w:t>
    </w:r>
    <w:r w:rsidRPr="00EE1324">
      <w:rPr>
        <w:rFonts w:ascii="Trebuchet MS" w:hAnsi="Trebuchet MS"/>
        <w:color w:val="0000FF"/>
        <w:sz w:val="16"/>
        <w:szCs w:val="16"/>
      </w:rPr>
      <w:t xml:space="preserve">612778   </w:t>
    </w:r>
    <w:r w:rsidRPr="00EE1324">
      <w:rPr>
        <w:rFonts w:ascii="Trebuchet MS" w:hAnsi="Trebuchet MS"/>
        <w:color w:val="0000FF"/>
        <w:sz w:val="16"/>
        <w:szCs w:val="16"/>
      </w:rPr>
      <w:tab/>
    </w:r>
    <w:hyperlink r:id="rId1" w:history="1">
      <w:r w:rsidRPr="00EE1324">
        <w:rPr>
          <w:rStyle w:val="Hipervnculo"/>
          <w:rFonts w:ascii="Trebuchet MS" w:hAnsi="Trebuchet MS"/>
          <w:sz w:val="16"/>
          <w:szCs w:val="16"/>
          <w:u w:val="none"/>
        </w:rPr>
        <w:t>www.laredo.es</w:t>
      </w:r>
    </w:hyperlink>
    <w:r w:rsidRPr="00EE1324">
      <w:rPr>
        <w:rFonts w:ascii="Trebuchet MS" w:hAnsi="Trebuchet MS"/>
        <w:color w:val="0000FF"/>
      </w:rPr>
      <w:t xml:space="preserve">    </w:t>
    </w:r>
    <w:r w:rsidRPr="00EE1324">
      <w:rPr>
        <w:rFonts w:ascii="Trebuchet MS" w:hAnsi="Trebuchet MS"/>
        <w:color w:val="0000FF"/>
      </w:rPr>
      <w:tab/>
    </w:r>
    <w:r w:rsidRPr="00EE1324">
      <w:rPr>
        <w:rFonts w:ascii="Arial" w:hAnsi="Arial" w:cs="Arial"/>
        <w:color w:val="0000FF"/>
        <w:sz w:val="16"/>
        <w:szCs w:val="16"/>
      </w:rPr>
      <w:t xml:space="preserve">Página </w:t>
    </w:r>
    <w:r w:rsidRPr="00EE1324">
      <w:rPr>
        <w:rStyle w:val="Nmerodepgina"/>
        <w:rFonts w:ascii="Arial" w:hAnsi="Arial" w:cs="Arial"/>
        <w:color w:val="0000FF"/>
        <w:sz w:val="16"/>
        <w:szCs w:val="16"/>
      </w:rPr>
      <w:fldChar w:fldCharType="begin"/>
    </w:r>
    <w:r w:rsidRPr="00EE1324">
      <w:rPr>
        <w:rStyle w:val="Nmerodepgina"/>
        <w:rFonts w:ascii="Arial" w:hAnsi="Arial" w:cs="Arial"/>
        <w:color w:val="0000FF"/>
        <w:sz w:val="16"/>
        <w:szCs w:val="16"/>
      </w:rPr>
      <w:instrText xml:space="preserve"> PAGE </w:instrText>
    </w:r>
    <w:r w:rsidRPr="00EE1324">
      <w:rPr>
        <w:rStyle w:val="Nmerodepgina"/>
        <w:rFonts w:ascii="Arial" w:hAnsi="Arial" w:cs="Arial"/>
        <w:color w:val="0000FF"/>
        <w:sz w:val="16"/>
        <w:szCs w:val="16"/>
      </w:rPr>
      <w:fldChar w:fldCharType="separate"/>
    </w:r>
    <w:r w:rsidR="00FA4CF3" w:rsidRPr="00EE1324">
      <w:rPr>
        <w:rStyle w:val="Nmerodepgina"/>
        <w:rFonts w:ascii="Arial" w:hAnsi="Arial" w:cs="Arial"/>
        <w:noProof/>
        <w:color w:val="0000FF"/>
        <w:sz w:val="16"/>
        <w:szCs w:val="16"/>
      </w:rPr>
      <w:t>1</w:t>
    </w:r>
    <w:r w:rsidRPr="00EE1324">
      <w:rPr>
        <w:rStyle w:val="Nmerodepgina"/>
        <w:rFonts w:ascii="Arial" w:hAnsi="Arial" w:cs="Arial"/>
        <w:color w:val="0000FF"/>
        <w:sz w:val="16"/>
        <w:szCs w:val="16"/>
      </w:rPr>
      <w:fldChar w:fldCharType="end"/>
    </w:r>
    <w:r w:rsidRPr="00EE1324">
      <w:rPr>
        <w:rStyle w:val="Nmerodepgina"/>
        <w:rFonts w:ascii="Arial" w:hAnsi="Arial" w:cs="Arial"/>
        <w:color w:val="0000FF"/>
        <w:sz w:val="16"/>
        <w:szCs w:val="16"/>
      </w:rPr>
      <w:t xml:space="preserve"> de </w:t>
    </w:r>
    <w:r w:rsidRPr="00EE1324">
      <w:rPr>
        <w:rStyle w:val="Nmerodepgina"/>
        <w:rFonts w:ascii="Arial" w:hAnsi="Arial" w:cs="Arial"/>
        <w:color w:val="0000FF"/>
        <w:sz w:val="16"/>
        <w:szCs w:val="16"/>
      </w:rPr>
      <w:fldChar w:fldCharType="begin"/>
    </w:r>
    <w:r w:rsidRPr="00EE1324">
      <w:rPr>
        <w:rStyle w:val="Nmerodepgina"/>
        <w:rFonts w:ascii="Arial" w:hAnsi="Arial" w:cs="Arial"/>
        <w:color w:val="0000FF"/>
        <w:sz w:val="16"/>
        <w:szCs w:val="16"/>
      </w:rPr>
      <w:instrText xml:space="preserve"> NUMPAGES </w:instrText>
    </w:r>
    <w:r w:rsidRPr="00EE1324">
      <w:rPr>
        <w:rStyle w:val="Nmerodepgina"/>
        <w:rFonts w:ascii="Arial" w:hAnsi="Arial" w:cs="Arial"/>
        <w:color w:val="0000FF"/>
        <w:sz w:val="16"/>
        <w:szCs w:val="16"/>
      </w:rPr>
      <w:fldChar w:fldCharType="separate"/>
    </w:r>
    <w:r w:rsidR="00DB05BC" w:rsidRPr="00EE1324">
      <w:rPr>
        <w:rStyle w:val="Nmerodepgina"/>
        <w:rFonts w:ascii="Arial" w:hAnsi="Arial" w:cs="Arial"/>
        <w:noProof/>
        <w:color w:val="0000FF"/>
        <w:sz w:val="16"/>
        <w:szCs w:val="16"/>
      </w:rPr>
      <w:t>8</w:t>
    </w:r>
    <w:r w:rsidRPr="00EE1324">
      <w:rPr>
        <w:rStyle w:val="Nmerodepgina"/>
        <w:rFonts w:ascii="Arial" w:hAnsi="Arial" w:cs="Arial"/>
        <w:color w:val="0000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2014" w14:textId="77777777" w:rsidR="004E36FE" w:rsidRDefault="004E36FE">
      <w:r>
        <w:separator/>
      </w:r>
    </w:p>
  </w:footnote>
  <w:footnote w:type="continuationSeparator" w:id="0">
    <w:p w14:paraId="6562944A" w14:textId="77777777" w:rsidR="004E36FE" w:rsidRDefault="004E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FCB2" w14:textId="76C069A5" w:rsidR="00174585" w:rsidRDefault="001D368B">
    <w:pPr>
      <w:pStyle w:val="Encabezado"/>
    </w:pPr>
    <w:r>
      <w:rPr>
        <w:rFonts w:ascii="Arial" w:hAnsi="Arial" w:cs="Arial"/>
        <w:noProof/>
      </w:rPr>
      <mc:AlternateContent>
        <mc:Choice Requires="wps">
          <w:drawing>
            <wp:anchor distT="0" distB="0" distL="114300" distR="114300" simplePos="0" relativeHeight="251657728" behindDoc="1" locked="0" layoutInCell="1" allowOverlap="1" wp14:anchorId="4D524D75" wp14:editId="3F439C54">
              <wp:simplePos x="0" y="0"/>
              <wp:positionH relativeFrom="column">
                <wp:posOffset>3590925</wp:posOffset>
              </wp:positionH>
              <wp:positionV relativeFrom="paragraph">
                <wp:posOffset>435610</wp:posOffset>
              </wp:positionV>
              <wp:extent cx="2513965" cy="462915"/>
              <wp:effectExtent l="0" t="0" r="63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88E1" w14:textId="55FF9B3A" w:rsidR="00AB1B7E" w:rsidRDefault="00AB1B7E" w:rsidP="00AB1B7E">
                          <w:pPr>
                            <w:jc w:val="center"/>
                            <w:rPr>
                              <w:color w:val="000080"/>
                            </w:rPr>
                          </w:pPr>
                        </w:p>
                        <w:p w14:paraId="45370E68" w14:textId="77777777" w:rsidR="00AB1B7E" w:rsidRPr="00EE1324" w:rsidRDefault="00AB1B7E" w:rsidP="00AB1B7E">
                          <w:pPr>
                            <w:pStyle w:val="Descripcin"/>
                            <w:rPr>
                              <w:color w:val="0000FF"/>
                            </w:rPr>
                          </w:pPr>
                          <w:r w:rsidRPr="00EE1324">
                            <w:rPr>
                              <w:color w:val="0000FF"/>
                            </w:rPr>
                            <w:t>Agencia de Desarrollo Local de Laredo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4D75" id="_x0000_t202" coordsize="21600,21600" o:spt="202" path="m,l,21600r21600,l21600,xe">
              <v:stroke joinstyle="miter"/>
              <v:path gradientshapeok="t" o:connecttype="rect"/>
            </v:shapetype>
            <v:shape id="Text Box 11" o:spid="_x0000_s1026" type="#_x0000_t202" style="position:absolute;margin-left:282.75pt;margin-top:34.3pt;width:197.95pt;height:3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" stroked="f">
              <v:textbox>
                <w:txbxContent>
                  <w:p w14:paraId="63D388E1" w14:textId="55FF9B3A" w:rsidR="00AB1B7E" w:rsidRDefault="00AB1B7E" w:rsidP="00AB1B7E">
                    <w:pPr>
                      <w:jc w:val="center"/>
                      <w:rPr>
                        <w:color w:val="000080"/>
                      </w:rPr>
                    </w:pPr>
                  </w:p>
                  <w:p w14:paraId="45370E68" w14:textId="77777777" w:rsidR="00AB1B7E" w:rsidRPr="00EE1324" w:rsidRDefault="00AB1B7E" w:rsidP="00AB1B7E">
                    <w:pPr>
                      <w:pStyle w:val="Descripcin"/>
                      <w:rPr>
                        <w:color w:val="0000FF"/>
                      </w:rPr>
                    </w:pPr>
                    <w:r w:rsidRPr="00EE1324">
                      <w:rPr>
                        <w:color w:val="0000FF"/>
                      </w:rPr>
                      <w:t>Agencia de Desarrollo Local de Laredo</w:t>
                    </w:r>
                  </w:p>
                </w:txbxContent>
              </v:textbox>
            </v:shape>
          </w:pict>
        </mc:Fallback>
      </mc:AlternateContent>
    </w:r>
    <w:r w:rsidR="00EE1324">
      <w:rPr>
        <w:noProof/>
      </w:rPr>
      <w:drawing>
        <wp:inline distT="0" distB="0" distL="0" distR="0" wp14:anchorId="4EA1DDCB" wp14:editId="32C6A284">
          <wp:extent cx="2084120" cy="956958"/>
          <wp:effectExtent l="0" t="0" r="0" b="0"/>
          <wp:docPr id="322967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8556" cy="977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647"/>
    <w:multiLevelType w:val="hybridMultilevel"/>
    <w:tmpl w:val="05A25FB8"/>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A96791"/>
    <w:multiLevelType w:val="hybridMultilevel"/>
    <w:tmpl w:val="02EEBC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BF197F"/>
    <w:multiLevelType w:val="hybridMultilevel"/>
    <w:tmpl w:val="705CDA6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0340E"/>
    <w:multiLevelType w:val="hybridMultilevel"/>
    <w:tmpl w:val="5F747C08"/>
    <w:lvl w:ilvl="0" w:tplc="0C0A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995151"/>
    <w:multiLevelType w:val="hybridMultilevel"/>
    <w:tmpl w:val="C338DBD6"/>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4880101">
    <w:abstractNumId w:val="5"/>
  </w:num>
  <w:num w:numId="2" w16cid:durableId="101923870">
    <w:abstractNumId w:val="0"/>
  </w:num>
  <w:num w:numId="3" w16cid:durableId="656418722">
    <w:abstractNumId w:val="1"/>
  </w:num>
  <w:num w:numId="4" w16cid:durableId="1810122579">
    <w:abstractNumId w:val="3"/>
  </w:num>
  <w:num w:numId="5" w16cid:durableId="370349262">
    <w:abstractNumId w:val="4"/>
  </w:num>
  <w:num w:numId="6" w16cid:durableId="11149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90"/>
    <w:rsid w:val="00044828"/>
    <w:rsid w:val="00077468"/>
    <w:rsid w:val="000C5190"/>
    <w:rsid w:val="000D3F6F"/>
    <w:rsid w:val="00174585"/>
    <w:rsid w:val="001C4C34"/>
    <w:rsid w:val="001D368B"/>
    <w:rsid w:val="0022436C"/>
    <w:rsid w:val="00246AA5"/>
    <w:rsid w:val="00252310"/>
    <w:rsid w:val="00253762"/>
    <w:rsid w:val="0029008B"/>
    <w:rsid w:val="002943D1"/>
    <w:rsid w:val="00297008"/>
    <w:rsid w:val="002A013B"/>
    <w:rsid w:val="002E7836"/>
    <w:rsid w:val="003046D7"/>
    <w:rsid w:val="0035207B"/>
    <w:rsid w:val="003C354C"/>
    <w:rsid w:val="003D1A33"/>
    <w:rsid w:val="0045744F"/>
    <w:rsid w:val="00490BBF"/>
    <w:rsid w:val="004A33E6"/>
    <w:rsid w:val="004E36FE"/>
    <w:rsid w:val="0055280A"/>
    <w:rsid w:val="00582F1B"/>
    <w:rsid w:val="00633ABE"/>
    <w:rsid w:val="00675A4A"/>
    <w:rsid w:val="006D471E"/>
    <w:rsid w:val="006D5210"/>
    <w:rsid w:val="00723BC7"/>
    <w:rsid w:val="00741CC7"/>
    <w:rsid w:val="00756ABB"/>
    <w:rsid w:val="007909BB"/>
    <w:rsid w:val="00794074"/>
    <w:rsid w:val="007B158D"/>
    <w:rsid w:val="007C5D92"/>
    <w:rsid w:val="007D12AB"/>
    <w:rsid w:val="00835EF7"/>
    <w:rsid w:val="0084125E"/>
    <w:rsid w:val="008D0B9A"/>
    <w:rsid w:val="008E3A55"/>
    <w:rsid w:val="00903655"/>
    <w:rsid w:val="00963FA9"/>
    <w:rsid w:val="00A15C2B"/>
    <w:rsid w:val="00A63B8F"/>
    <w:rsid w:val="00AB1B7E"/>
    <w:rsid w:val="00B14BD8"/>
    <w:rsid w:val="00B223F9"/>
    <w:rsid w:val="00B334BA"/>
    <w:rsid w:val="00B57417"/>
    <w:rsid w:val="00BB5158"/>
    <w:rsid w:val="00C328D5"/>
    <w:rsid w:val="00C622A8"/>
    <w:rsid w:val="00CB7534"/>
    <w:rsid w:val="00D55379"/>
    <w:rsid w:val="00DA5969"/>
    <w:rsid w:val="00DB05BC"/>
    <w:rsid w:val="00DB1D4E"/>
    <w:rsid w:val="00DE483F"/>
    <w:rsid w:val="00DF4D6B"/>
    <w:rsid w:val="00E06667"/>
    <w:rsid w:val="00E24D53"/>
    <w:rsid w:val="00EE1324"/>
    <w:rsid w:val="00EE25F6"/>
    <w:rsid w:val="00F1738F"/>
    <w:rsid w:val="00F9661E"/>
    <w:rsid w:val="00FA4CF3"/>
    <w:rsid w:val="00FB681C"/>
    <w:rsid w:val="00FD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474C4E8"/>
  <w15:chartTrackingRefBased/>
  <w15:docId w15:val="{CD2CA7CC-1D0D-4358-B151-CEC6E8B1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C5190"/>
    <w:pPr>
      <w:spacing w:before="100" w:beforeAutospacing="1" w:after="100" w:afterAutospacing="1"/>
    </w:pPr>
  </w:style>
  <w:style w:type="character" w:styleId="Textoennegrita">
    <w:name w:val="Strong"/>
    <w:basedOn w:val="Fuentedeprrafopredeter"/>
    <w:qFormat/>
    <w:rsid w:val="000C5190"/>
    <w:rPr>
      <w:b/>
      <w:bCs/>
    </w:rPr>
  </w:style>
  <w:style w:type="paragraph" w:styleId="Encabezado">
    <w:name w:val="header"/>
    <w:basedOn w:val="Normal"/>
    <w:rsid w:val="00BB5158"/>
    <w:pPr>
      <w:tabs>
        <w:tab w:val="center" w:pos="4252"/>
        <w:tab w:val="right" w:pos="8504"/>
      </w:tabs>
    </w:pPr>
  </w:style>
  <w:style w:type="paragraph" w:styleId="Piedepgina">
    <w:name w:val="footer"/>
    <w:basedOn w:val="Normal"/>
    <w:rsid w:val="00BB5158"/>
    <w:pPr>
      <w:tabs>
        <w:tab w:val="center" w:pos="4252"/>
        <w:tab w:val="right" w:pos="8504"/>
      </w:tabs>
    </w:pPr>
  </w:style>
  <w:style w:type="paragraph" w:styleId="Descripcin">
    <w:name w:val="caption"/>
    <w:basedOn w:val="Normal"/>
    <w:next w:val="Normal"/>
    <w:qFormat/>
    <w:rsid w:val="00AB1B7E"/>
    <w:pPr>
      <w:jc w:val="center"/>
    </w:pPr>
    <w:rPr>
      <w:rFonts w:ascii="Trebuchet MS" w:hAnsi="Trebuchet MS"/>
      <w:b/>
      <w:bCs/>
      <w:color w:val="000080"/>
      <w:sz w:val="20"/>
      <w:szCs w:val="20"/>
    </w:rPr>
  </w:style>
  <w:style w:type="character" w:styleId="Hipervnculo">
    <w:name w:val="Hyperlink"/>
    <w:basedOn w:val="Fuentedeprrafopredeter"/>
    <w:rsid w:val="00AB1B7E"/>
    <w:rPr>
      <w:color w:val="0000FF"/>
      <w:u w:val="single"/>
    </w:rPr>
  </w:style>
  <w:style w:type="character" w:styleId="Nmerodepgina">
    <w:name w:val="page number"/>
    <w:basedOn w:val="Fuentedeprrafopredeter"/>
    <w:rsid w:val="00AB1B7E"/>
  </w:style>
  <w:style w:type="paragraph" w:styleId="Prrafodelista">
    <w:name w:val="List Paragraph"/>
    <w:basedOn w:val="Normal"/>
    <w:uiPriority w:val="34"/>
    <w:qFormat/>
    <w:rsid w:val="00756ABB"/>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C3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B681C"/>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FB681C"/>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64283824">
      <w:bodyDiv w:val="1"/>
      <w:marLeft w:val="0"/>
      <w:marRight w:val="0"/>
      <w:marTop w:val="0"/>
      <w:marBottom w:val="0"/>
      <w:divBdr>
        <w:top w:val="none" w:sz="0" w:space="0" w:color="auto"/>
        <w:left w:val="none" w:sz="0" w:space="0" w:color="auto"/>
        <w:bottom w:val="none" w:sz="0" w:space="0" w:color="auto"/>
        <w:right w:val="none" w:sz="0" w:space="0" w:color="auto"/>
      </w:divBdr>
    </w:div>
    <w:div w:id="738284255">
      <w:bodyDiv w:val="1"/>
      <w:marLeft w:val="0"/>
      <w:marRight w:val="0"/>
      <w:marTop w:val="0"/>
      <w:marBottom w:val="0"/>
      <w:divBdr>
        <w:top w:val="none" w:sz="0" w:space="0" w:color="auto"/>
        <w:left w:val="none" w:sz="0" w:space="0" w:color="auto"/>
        <w:bottom w:val="none" w:sz="0" w:space="0" w:color="auto"/>
        <w:right w:val="none" w:sz="0" w:space="0" w:color="auto"/>
      </w:divBdr>
    </w:div>
    <w:div w:id="765924467">
      <w:bodyDiv w:val="1"/>
      <w:marLeft w:val="0"/>
      <w:marRight w:val="0"/>
      <w:marTop w:val="0"/>
      <w:marBottom w:val="0"/>
      <w:divBdr>
        <w:top w:val="none" w:sz="0" w:space="0" w:color="auto"/>
        <w:left w:val="none" w:sz="0" w:space="0" w:color="auto"/>
        <w:bottom w:val="none" w:sz="0" w:space="0" w:color="auto"/>
        <w:right w:val="none" w:sz="0" w:space="0" w:color="auto"/>
      </w:divBdr>
    </w:div>
    <w:div w:id="1510409531">
      <w:bodyDiv w:val="1"/>
      <w:marLeft w:val="0"/>
      <w:marRight w:val="0"/>
      <w:marTop w:val="0"/>
      <w:marBottom w:val="0"/>
      <w:divBdr>
        <w:top w:val="none" w:sz="0" w:space="0" w:color="auto"/>
        <w:left w:val="none" w:sz="0" w:space="0" w:color="auto"/>
        <w:bottom w:val="none" w:sz="0" w:space="0" w:color="auto"/>
        <w:right w:val="none" w:sz="0" w:space="0" w:color="auto"/>
      </w:divBdr>
    </w:div>
    <w:div w:id="17531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red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1094</Words>
  <Characters>6021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PREGUNTAS CLAVE A RESPONDER</vt:lpstr>
    </vt:vector>
  </TitlesOfParts>
  <Company>Gobierno de Cantabria</Company>
  <LinksUpToDate>false</LinksUpToDate>
  <CharactersWithSpaces>7101</CharactersWithSpaces>
  <SharedDoc>false</SharedDoc>
  <HLinks>
    <vt:vector size="6" baseType="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CLAVE A RESPONDER</dc:title>
  <dc:subject/>
  <dc:creator>Gobierno de Cantabria</dc:creator>
  <cp:keywords/>
  <dc:description/>
  <cp:lastModifiedBy>adl-emple2</cp:lastModifiedBy>
  <cp:revision>8</cp:revision>
  <cp:lastPrinted>2015-06-26T06:53:00Z</cp:lastPrinted>
  <dcterms:created xsi:type="dcterms:W3CDTF">2021-12-23T11:24:00Z</dcterms:created>
  <dcterms:modified xsi:type="dcterms:W3CDTF">2025-10-15T06:40:00Z</dcterms:modified>
</cp:coreProperties>
</file>