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928FC">
      <w:pPr>
        <w:widowControl w:val="0"/>
        <w:suppressAutoHyphens/>
        <w:spacing w:after="0" w:line="240" w:lineRule="auto"/>
        <w:jc w:val="center"/>
        <w:rPr>
          <w:rFonts w:ascii="Times New Roman" w:hAnsi="Times New Roman" w:eastAsia="Times New Roman" w:cs="Times New Roman"/>
          <w:color w:val="010302"/>
        </w:rPr>
      </w:pPr>
      <w:bookmarkStart w:id="0" w:name="_GoBack"/>
      <w:bookmarkEnd w:id="0"/>
      <w:r>
        <w:rPr>
          <w:lang w:eastAsia="es-ES"/>
        </w:rPr>
        <w:drawing>
          <wp:anchor distT="0" distB="0" distL="0" distR="0" simplePos="0" relativeHeight="251659264" behindDoc="0" locked="0" layoutInCell="0" allowOverlap="1">
            <wp:simplePos x="0" y="0"/>
            <wp:positionH relativeFrom="page">
              <wp:posOffset>1151890</wp:posOffset>
            </wp:positionH>
            <wp:positionV relativeFrom="paragraph">
              <wp:posOffset>42545</wp:posOffset>
            </wp:positionV>
            <wp:extent cx="6350" cy="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
                    </a:xfrm>
                    <a:prstGeom prst="rect">
                      <a:avLst/>
                    </a:prstGeom>
                    <a:noFill/>
                  </pic:spPr>
                </pic:pic>
              </a:graphicData>
            </a:graphic>
          </wp:anchor>
        </w:drawing>
      </w:r>
      <w:r>
        <w:rPr>
          <w:rFonts w:ascii="Arial" w:hAnsi="Arial" w:eastAsia="Times New Roman" w:cs="Arial"/>
          <w:b/>
          <w:bCs/>
          <w:color w:val="000000"/>
          <w:sz w:val="20"/>
          <w:szCs w:val="20"/>
        </w:rPr>
        <w:t>FORMULARIO DE CONSENTIMIENTO U OPOSICIÓN A LA CONSULTA DE DATO</w:t>
      </w:r>
      <w:r>
        <w:rPr>
          <w:rFonts w:ascii="Arial" w:hAnsi="Arial" w:eastAsia="Times New Roman" w:cs="Arial"/>
          <w:b/>
          <w:bCs/>
          <w:color w:val="000000"/>
          <w:spacing w:val="-3"/>
          <w:sz w:val="20"/>
          <w:szCs w:val="20"/>
        </w:rPr>
        <w:t>S</w:t>
      </w:r>
    </w:p>
    <w:p w14:paraId="15664FE0">
      <w:pPr>
        <w:widowControl w:val="0"/>
        <w:suppressAutoHyphens/>
        <w:spacing w:after="0" w:line="240" w:lineRule="auto"/>
        <w:rPr>
          <w:rFonts w:ascii="Times New Roman" w:hAnsi="Times New Roman" w:eastAsia="Times New Roman" w:cs="Times New Roman"/>
          <w:color w:val="000000"/>
          <w:sz w:val="24"/>
          <w:szCs w:val="24"/>
        </w:rPr>
      </w:pPr>
    </w:p>
    <w:p w14:paraId="1112EF76">
      <w:pPr>
        <w:widowControl w:val="0"/>
        <w:suppressAutoHyphens/>
        <w:spacing w:after="0" w:line="240" w:lineRule="auto"/>
        <w:rPr>
          <w:rFonts w:ascii="Times New Roman" w:hAnsi="Times New Roman" w:eastAsia="Times New Roman" w:cs="Times New Roman"/>
          <w:color w:val="000000"/>
          <w:sz w:val="24"/>
          <w:szCs w:val="24"/>
        </w:rPr>
      </w:pPr>
    </w:p>
    <w:tbl>
      <w:tblPr>
        <w:tblStyle w:val="11"/>
        <w:tblpPr w:vertAnchor="text" w:horzAnchor="page" w:tblpXSpec="center" w:tblpY="-270"/>
        <w:tblW w:w="10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1535"/>
        <w:gridCol w:w="1431"/>
        <w:gridCol w:w="548"/>
        <w:gridCol w:w="1417"/>
        <w:gridCol w:w="1168"/>
        <w:gridCol w:w="2438"/>
        <w:gridCol w:w="566"/>
        <w:gridCol w:w="1817"/>
      </w:tblGrid>
      <w:tr w14:paraId="3D5E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1E79465B">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NIF/CIF/NIE </w:t>
            </w:r>
          </w:p>
        </w:tc>
        <w:tc>
          <w:tcPr>
            <w:tcW w:w="1430" w:type="dxa"/>
            <w:tcBorders>
              <w:top w:val="single" w:color="auto" w:sz="4" w:space="0"/>
              <w:left w:val="single" w:color="auto" w:sz="4" w:space="0"/>
              <w:bottom w:val="single" w:color="auto" w:sz="4" w:space="0"/>
              <w:right w:val="single" w:color="auto" w:sz="4" w:space="0"/>
            </w:tcBorders>
            <w:vAlign w:val="center"/>
          </w:tcPr>
          <w:p w14:paraId="2D8CC549">
            <w:pPr>
              <w:widowControl w:val="0"/>
              <w:suppressAutoHyphens/>
              <w:spacing w:after="0" w:line="240" w:lineRule="auto"/>
              <w:rPr>
                <w:rFonts w:ascii="Times New Roman" w:hAnsi="Times New Roman" w:eastAsia="Times New Roman" w:cs="Times New Roman"/>
                <w:color w:val="000000"/>
                <w:sz w:val="24"/>
                <w:szCs w:val="24"/>
                <w:lang w:val="en-US"/>
              </w:rPr>
            </w:pPr>
          </w:p>
        </w:tc>
        <w:tc>
          <w:tcPr>
            <w:tcW w:w="3131" w:type="dxa"/>
            <w:gridSpan w:val="3"/>
            <w:tcBorders>
              <w:top w:val="single" w:color="auto" w:sz="4" w:space="0"/>
              <w:left w:val="single" w:color="auto" w:sz="4" w:space="0"/>
              <w:bottom w:val="single" w:color="auto" w:sz="4" w:space="0"/>
              <w:right w:val="single" w:color="auto" w:sz="4" w:space="0"/>
            </w:tcBorders>
            <w:vAlign w:val="center"/>
          </w:tcPr>
          <w:p w14:paraId="0C794C27">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NOMBRE o </w:t>
            </w:r>
            <w:r>
              <w:rPr>
                <w:rFonts w:ascii="Arial" w:hAnsi="Arial" w:eastAsia="Times New Roman" w:cs="Arial"/>
                <w:color w:val="000000"/>
                <w:spacing w:val="-1"/>
                <w:sz w:val="20"/>
                <w:szCs w:val="20"/>
                <w:lang w:val="en-US"/>
              </w:rPr>
              <w:t>RAZÓN SOCIAL</w:t>
            </w:r>
            <w:r>
              <w:rPr>
                <w:rFonts w:ascii="Times New Roman" w:hAnsi="Times New Roman" w:eastAsia="Times New Roman" w:cs="Times New Roman"/>
                <w:sz w:val="20"/>
                <w:szCs w:val="20"/>
                <w:lang w:val="en-US"/>
              </w:rPr>
              <w:t xml:space="preserve"> </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246B2459">
            <w:pPr>
              <w:widowControl w:val="0"/>
              <w:suppressAutoHyphens/>
              <w:spacing w:after="0" w:line="240" w:lineRule="auto"/>
              <w:rPr>
                <w:rFonts w:ascii="Times New Roman" w:hAnsi="Times New Roman" w:eastAsia="Times New Roman" w:cs="Times New Roman"/>
                <w:color w:val="000000"/>
                <w:sz w:val="24"/>
                <w:szCs w:val="24"/>
                <w:lang w:val="en-US"/>
              </w:rPr>
            </w:pPr>
          </w:p>
        </w:tc>
      </w:tr>
      <w:tr w14:paraId="143E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633C4B3C">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DOMICILIO </w:t>
            </w:r>
          </w:p>
        </w:tc>
        <w:tc>
          <w:tcPr>
            <w:tcW w:w="9380" w:type="dxa"/>
            <w:gridSpan w:val="7"/>
            <w:tcBorders>
              <w:top w:val="single" w:color="auto" w:sz="4" w:space="0"/>
              <w:left w:val="single" w:color="auto" w:sz="4" w:space="0"/>
              <w:bottom w:val="single" w:color="auto" w:sz="4" w:space="0"/>
              <w:right w:val="single" w:color="auto" w:sz="4" w:space="0"/>
            </w:tcBorders>
            <w:vAlign w:val="center"/>
          </w:tcPr>
          <w:p w14:paraId="1B1F20E7">
            <w:pPr>
              <w:widowControl w:val="0"/>
              <w:suppressAutoHyphens/>
              <w:spacing w:after="0" w:line="240" w:lineRule="auto"/>
              <w:rPr>
                <w:rFonts w:ascii="Times New Roman" w:hAnsi="Times New Roman" w:eastAsia="Times New Roman" w:cs="Times New Roman"/>
                <w:color w:val="000000"/>
                <w:sz w:val="24"/>
                <w:szCs w:val="24"/>
                <w:lang w:val="en-US"/>
              </w:rPr>
            </w:pPr>
          </w:p>
        </w:tc>
      </w:tr>
      <w:tr w14:paraId="5D1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2B3F54E0">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MUNICIPIO </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37A7F090">
            <w:pPr>
              <w:widowControl w:val="0"/>
              <w:suppressAutoHyphens/>
              <w:spacing w:after="0" w:line="240" w:lineRule="auto"/>
              <w:rPr>
                <w:rFonts w:ascii="Times New Roman" w:hAnsi="Times New Roman" w:eastAsia="Times New Roman" w:cs="Times New Roman"/>
                <w:color w:val="000000"/>
                <w:sz w:val="24"/>
                <w:szCs w:val="24"/>
                <w:lang w:val="en-US"/>
              </w:rPr>
            </w:pPr>
          </w:p>
        </w:tc>
        <w:tc>
          <w:tcPr>
            <w:tcW w:w="1416" w:type="dxa"/>
            <w:tcBorders>
              <w:top w:val="single" w:color="auto" w:sz="4" w:space="0"/>
              <w:left w:val="single" w:color="auto" w:sz="4" w:space="0"/>
              <w:bottom w:val="single" w:color="auto" w:sz="4" w:space="0"/>
              <w:right w:val="single" w:color="auto" w:sz="4" w:space="0"/>
            </w:tcBorders>
            <w:vAlign w:val="center"/>
          </w:tcPr>
          <w:p w14:paraId="40C4A053">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PROVINCIA </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52476C17">
            <w:pPr>
              <w:widowControl w:val="0"/>
              <w:suppressAutoHyphens/>
              <w:spacing w:after="0" w:line="240" w:lineRule="auto"/>
              <w:rPr>
                <w:rFonts w:ascii="Times New Roman" w:hAnsi="Times New Roman" w:eastAsia="Times New Roman" w:cs="Times New Roman"/>
                <w:color w:val="000000"/>
                <w:sz w:val="24"/>
                <w:szCs w:val="24"/>
                <w:lang w:val="en-US"/>
              </w:rPr>
            </w:pPr>
          </w:p>
        </w:tc>
        <w:tc>
          <w:tcPr>
            <w:tcW w:w="566" w:type="dxa"/>
            <w:tcBorders>
              <w:top w:val="single" w:color="auto" w:sz="4" w:space="0"/>
              <w:left w:val="single" w:color="auto" w:sz="4" w:space="0"/>
              <w:bottom w:val="single" w:color="auto" w:sz="4" w:space="0"/>
              <w:right w:val="single" w:color="auto" w:sz="4" w:space="0"/>
            </w:tcBorders>
            <w:vAlign w:val="center"/>
          </w:tcPr>
          <w:p w14:paraId="190A8354">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C.P</w:t>
            </w:r>
            <w:r>
              <w:rPr>
                <w:rFonts w:ascii="Arial" w:hAnsi="Arial" w:eastAsia="Times New Roman" w:cs="Arial"/>
                <w:color w:val="000000"/>
                <w:spacing w:val="-3"/>
                <w:sz w:val="20"/>
                <w:szCs w:val="20"/>
                <w:lang w:val="en-US"/>
              </w:rPr>
              <w:t>.</w:t>
            </w:r>
            <w:r>
              <w:rPr>
                <w:rFonts w:ascii="Times New Roman" w:hAnsi="Times New Roman" w:eastAsia="Times New Roman" w:cs="Times New Roman"/>
                <w:sz w:val="20"/>
                <w:szCs w:val="20"/>
                <w:lang w:val="en-US"/>
              </w:rPr>
              <w:t xml:space="preserve"> </w:t>
            </w:r>
          </w:p>
        </w:tc>
        <w:tc>
          <w:tcPr>
            <w:tcW w:w="1816" w:type="dxa"/>
            <w:tcBorders>
              <w:top w:val="single" w:color="auto" w:sz="4" w:space="0"/>
              <w:left w:val="single" w:color="auto" w:sz="4" w:space="0"/>
              <w:bottom w:val="single" w:color="auto" w:sz="4" w:space="0"/>
              <w:right w:val="single" w:color="auto" w:sz="4" w:space="0"/>
            </w:tcBorders>
            <w:vAlign w:val="center"/>
          </w:tcPr>
          <w:p w14:paraId="435CE03E">
            <w:pPr>
              <w:widowControl w:val="0"/>
              <w:suppressAutoHyphens/>
              <w:spacing w:after="0" w:line="240" w:lineRule="auto"/>
              <w:rPr>
                <w:rFonts w:ascii="Times New Roman" w:hAnsi="Times New Roman" w:eastAsia="Times New Roman" w:cs="Times New Roman"/>
                <w:color w:val="000000"/>
                <w:sz w:val="24"/>
                <w:szCs w:val="24"/>
                <w:lang w:val="en-US"/>
              </w:rPr>
            </w:pPr>
          </w:p>
        </w:tc>
      </w:tr>
      <w:tr w14:paraId="33DC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509E9765">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TELÉFONO </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6F22EE88">
            <w:pPr>
              <w:widowControl w:val="0"/>
              <w:suppressAutoHyphens/>
              <w:spacing w:after="0" w:line="240" w:lineRule="auto"/>
              <w:rPr>
                <w:rFonts w:ascii="Times New Roman" w:hAnsi="Times New Roman" w:eastAsia="Times New Roman" w:cs="Times New Roman"/>
                <w:color w:val="000000"/>
                <w:sz w:val="24"/>
                <w:szCs w:val="24"/>
                <w:lang w:val="en-US"/>
              </w:rPr>
            </w:pPr>
          </w:p>
        </w:tc>
        <w:tc>
          <w:tcPr>
            <w:tcW w:w="2583" w:type="dxa"/>
            <w:gridSpan w:val="2"/>
            <w:tcBorders>
              <w:top w:val="single" w:color="auto" w:sz="4" w:space="0"/>
              <w:left w:val="single" w:color="auto" w:sz="4" w:space="0"/>
              <w:bottom w:val="single" w:color="auto" w:sz="4" w:space="0"/>
              <w:right w:val="single" w:color="auto" w:sz="4" w:space="0"/>
            </w:tcBorders>
            <w:vAlign w:val="center"/>
          </w:tcPr>
          <w:p w14:paraId="2A25C660">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CORREO ELECTRÓNICO </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06382B2B">
            <w:pPr>
              <w:widowControl w:val="0"/>
              <w:suppressAutoHyphens/>
              <w:spacing w:after="0" w:line="240" w:lineRule="auto"/>
              <w:rPr>
                <w:rFonts w:ascii="Times New Roman" w:hAnsi="Times New Roman" w:eastAsia="Times New Roman" w:cs="Times New Roman"/>
                <w:color w:val="000000"/>
                <w:sz w:val="24"/>
                <w:szCs w:val="24"/>
                <w:lang w:val="en-US"/>
              </w:rPr>
            </w:pPr>
          </w:p>
        </w:tc>
      </w:tr>
    </w:tbl>
    <w:p w14:paraId="36A6ACE7">
      <w:pPr>
        <w:widowControl w:val="0"/>
        <w:suppressAutoHyphens/>
        <w:spacing w:after="0" w:line="240" w:lineRule="auto"/>
        <w:rPr>
          <w:rFonts w:ascii="Times New Roman" w:hAnsi="Times New Roman" w:eastAsia="Times New Roman" w:cs="Times New Roman"/>
          <w:color w:val="000000"/>
          <w:sz w:val="24"/>
          <w:szCs w:val="24"/>
        </w:rPr>
      </w:pPr>
    </w:p>
    <w:tbl>
      <w:tblPr>
        <w:tblStyle w:val="11"/>
        <w:tblpPr w:vertAnchor="text" w:horzAnchor="page" w:tblpXSpec="center" w:tblpY="-270"/>
        <w:tblW w:w="10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2415"/>
        <w:gridCol w:w="8505"/>
      </w:tblGrid>
      <w:tr w14:paraId="1081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57" w:hRule="atLeast"/>
        </w:trPr>
        <w:tc>
          <w:tcPr>
            <w:tcW w:w="2415" w:type="dxa"/>
            <w:tcBorders>
              <w:top w:val="single" w:color="auto" w:sz="4" w:space="0"/>
              <w:left w:val="single" w:color="auto" w:sz="4" w:space="0"/>
              <w:bottom w:val="single" w:color="auto" w:sz="4" w:space="0"/>
              <w:right w:val="single" w:color="auto" w:sz="4" w:space="0"/>
            </w:tcBorders>
            <w:vAlign w:val="center"/>
          </w:tcPr>
          <w:p w14:paraId="3343EA64">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SOLICITUD</w:t>
            </w:r>
            <w:r>
              <w:rPr>
                <w:rFonts w:ascii="Arial" w:hAnsi="Arial" w:eastAsia="Times New Roman" w:cs="Arial"/>
                <w:color w:val="000000"/>
                <w:spacing w:val="46"/>
                <w:sz w:val="20"/>
                <w:szCs w:val="20"/>
                <w:lang w:val="en-US"/>
              </w:rPr>
              <w:t xml:space="preserve"> </w:t>
            </w:r>
            <w:r>
              <w:rPr>
                <w:rFonts w:ascii="Arial" w:hAnsi="Arial" w:eastAsia="Times New Roman" w:cs="Arial"/>
                <w:color w:val="000000"/>
                <w:sz w:val="20"/>
                <w:szCs w:val="20"/>
                <w:lang w:val="en-US"/>
              </w:rPr>
              <w:t xml:space="preserve">o TRÁMITE </w:t>
            </w:r>
          </w:p>
        </w:tc>
        <w:tc>
          <w:tcPr>
            <w:tcW w:w="8505" w:type="dxa"/>
            <w:tcBorders>
              <w:top w:val="single" w:color="auto" w:sz="4" w:space="0"/>
              <w:left w:val="single" w:color="auto" w:sz="4" w:space="0"/>
              <w:bottom w:val="single" w:color="auto" w:sz="4" w:space="0"/>
              <w:right w:val="single" w:color="auto" w:sz="4" w:space="0"/>
            </w:tcBorders>
            <w:vAlign w:val="center"/>
          </w:tcPr>
          <w:p w14:paraId="4F83DB50">
            <w:pPr>
              <w:widowControl w:val="0"/>
              <w:tabs>
                <w:tab w:val="left" w:pos="2053"/>
                <w:tab w:val="left" w:pos="2545"/>
                <w:tab w:val="left" w:pos="4560"/>
                <w:tab w:val="left" w:pos="5176"/>
                <w:tab w:val="left" w:pos="6505"/>
                <w:tab w:val="left" w:pos="7119"/>
              </w:tabs>
              <w:suppressAutoHyphens/>
              <w:spacing w:after="0" w:line="240" w:lineRule="auto"/>
              <w:rPr>
                <w:rFonts w:ascii="Times New Roman" w:hAnsi="Times New Roman" w:eastAsia="Times New Roman" w:cs="Times New Roman"/>
                <w:color w:val="010302"/>
                <w:sz w:val="20"/>
                <w:szCs w:val="20"/>
                <w:lang w:val="es-ES"/>
              </w:rPr>
            </w:pPr>
            <w:r>
              <w:rPr>
                <w:rFonts w:ascii="Arial" w:hAnsi="Arial" w:eastAsia="Times New Roman" w:cs="Arial"/>
                <w:b/>
                <w:bCs/>
                <w:color w:val="000000"/>
                <w:sz w:val="20"/>
                <w:szCs w:val="20"/>
                <w:lang w:val="es-ES"/>
              </w:rPr>
              <w:t xml:space="preserve">CONTRATACION O NOMBRAMIENTO DE PERSONA EN LA ADMINISTRACIÓN PÚBLICA </w:t>
            </w:r>
          </w:p>
        </w:tc>
      </w:tr>
    </w:tbl>
    <w:p w14:paraId="5193650B">
      <w:pPr>
        <w:widowControl w:val="0"/>
        <w:suppressAutoHyphens/>
        <w:spacing w:after="0" w:line="240" w:lineRule="auto"/>
        <w:rPr>
          <w:rFonts w:ascii="Times New Roman" w:hAnsi="Times New Roman" w:eastAsia="Times New Roman" w:cs="Times New Roman"/>
          <w:color w:val="000000"/>
          <w:sz w:val="24"/>
          <w:szCs w:val="24"/>
        </w:rPr>
      </w:pPr>
    </w:p>
    <w:p w14:paraId="1E9834F5">
      <w:pPr>
        <w:widowControl w:val="0"/>
        <w:suppressAutoHyphens/>
        <w:spacing w:after="0" w:line="240" w:lineRule="auto"/>
        <w:ind w:firstLine="1133"/>
        <w:jc w:val="both"/>
        <w:rPr>
          <w:rFonts w:ascii="Times New Roman" w:hAnsi="Times New Roman" w:eastAsia="Times New Roman" w:cs="Times New Roman"/>
          <w:color w:val="010302"/>
        </w:rPr>
      </w:pPr>
      <w:r>
        <w:rPr>
          <w:rFonts w:ascii="Arial" w:hAnsi="Arial" w:eastAsia="Times New Roman" w:cs="Arial"/>
          <w:color w:val="000000"/>
          <w:sz w:val="20"/>
          <w:szCs w:val="20"/>
        </w:rPr>
        <w:t>Mediante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21"/>
          <w:sz w:val="20"/>
          <w:szCs w:val="20"/>
        </w:rPr>
        <w:t xml:space="preserve"> </w:t>
      </w:r>
      <w:r>
        <w:rPr>
          <w:rFonts w:ascii="Arial" w:hAnsi="Arial" w:eastAsia="Times New Roman" w:cs="Arial"/>
          <w:color w:val="000000"/>
          <w:sz w:val="20"/>
          <w:szCs w:val="20"/>
        </w:rPr>
        <w:t>presente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documento,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al</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objeto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Ayuntamiento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Laredo</w:t>
      </w:r>
      <w:r>
        <w:rPr>
          <w:rFonts w:ascii="Arial" w:hAnsi="Arial" w:eastAsia="Times New Roman" w:cs="Arial"/>
          <w:b/>
          <w:bCs/>
          <w:color w:val="FF0000"/>
          <w:spacing w:val="-20"/>
          <w:sz w:val="20"/>
          <w:szCs w:val="20"/>
        </w:rPr>
        <w:t xml:space="preserve"> </w:t>
      </w:r>
      <w:r>
        <w:rPr>
          <w:rFonts w:ascii="Arial" w:hAnsi="Arial" w:eastAsia="Times New Roman"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14:paraId="50346C4D">
      <w:pPr>
        <w:widowControl w:val="0"/>
        <w:suppressAutoHyphens/>
        <w:spacing w:after="0" w:line="240" w:lineRule="auto"/>
        <w:rPr>
          <w:rFonts w:ascii="Times New Roman" w:hAnsi="Times New Roman" w:eastAsia="Times New Roman" w:cs="Times New Roman"/>
          <w:color w:val="000000"/>
          <w:sz w:val="24"/>
          <w:szCs w:val="24"/>
        </w:rPr>
      </w:pPr>
    </w:p>
    <w:p w14:paraId="062BA2E3">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Datos de identidad (DGP) </w:t>
      </w:r>
    </w:p>
    <w:p w14:paraId="53149AEE">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Títulos universitarios y no universitarios (Mº de EDUCACION) </w:t>
      </w:r>
    </w:p>
    <w:p w14:paraId="58888CB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Antecedentes penales (Mº de JUSTICIA) </w:t>
      </w:r>
    </w:p>
    <w:p w14:paraId="098AB2FB">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Antecedentes en materia de delitos de naturaleza sexual (Mº de JUSTICIA)</w:t>
      </w:r>
    </w:p>
    <w:p w14:paraId="2900F5A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título de familia numerosa (CCAA) </w:t>
      </w:r>
    </w:p>
    <w:p w14:paraId="24DC5FBC">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datos de discapacidad (CCAA) </w:t>
      </w:r>
    </w:p>
    <w:p w14:paraId="355169E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Datos de Permisos de Conducir de Conductores (DGT) </w:t>
      </w:r>
    </w:p>
    <w:p w14:paraId="0F582B52">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Demandante de empleo a Fecha Concreta (SEPE) </w:t>
      </w:r>
    </w:p>
    <w:p w14:paraId="448293F3">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Inscrito Demandante de empleo (SEPE) </w:t>
      </w:r>
    </w:p>
    <w:p w14:paraId="60729CBA">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Permisos de residencia y trabajo para extranjeros # ECOT104(AEAT)</w:t>
      </w:r>
    </w:p>
    <w:p w14:paraId="27F38867">
      <w:pPr>
        <w:widowControl w:val="0"/>
        <w:suppressAutoHyphens/>
        <w:spacing w:after="0" w:line="240" w:lineRule="auto"/>
        <w:rPr>
          <w:rFonts w:ascii="Times New Roman" w:hAnsi="Times New Roman" w:eastAsia="Times New Roman" w:cs="Times New Roman"/>
          <w:color w:val="000000"/>
          <w:sz w:val="24"/>
          <w:szCs w:val="24"/>
        </w:rPr>
      </w:pPr>
    </w:p>
    <w:p w14:paraId="44C4A26C">
      <w:pPr>
        <w:widowControl w:val="0"/>
        <w:suppressAutoHyphens/>
        <w:spacing w:after="0" w:line="240" w:lineRule="auto"/>
        <w:ind w:firstLine="720"/>
        <w:jc w:val="both"/>
        <w:rPr>
          <w:rFonts w:ascii="Times New Roman" w:hAnsi="Times New Roman" w:eastAsia="Times New Roman" w:cs="Times New Roman"/>
          <w:color w:val="010302"/>
        </w:rPr>
      </w:pPr>
      <w:r>
        <w:rPr>
          <w:rFonts w:ascii="Arial" w:hAnsi="Arial" w:eastAsia="Times New Roman" w:cs="Arial"/>
          <w:color w:val="000000"/>
          <w:sz w:val="20"/>
          <w:szCs w:val="20"/>
        </w:rPr>
        <w:t>Se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presumirá</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consulta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u</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obtención</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datos</w:t>
      </w:r>
      <w:r>
        <w:rPr>
          <w:rFonts w:ascii="Arial" w:hAnsi="Arial" w:eastAsia="Times New Roman" w:cs="Arial"/>
          <w:color w:val="000000"/>
          <w:spacing w:val="21"/>
          <w:sz w:val="20"/>
          <w:szCs w:val="20"/>
        </w:rPr>
        <w:t xml:space="preserve"> </w:t>
      </w:r>
      <w:r>
        <w:rPr>
          <w:rFonts w:ascii="Arial" w:hAnsi="Arial" w:eastAsia="Times New Roman" w:cs="Arial"/>
          <w:color w:val="000000"/>
          <w:sz w:val="20"/>
          <w:szCs w:val="20"/>
        </w:rPr>
        <w:t>es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autorizada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por</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los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interesados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salvo que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conste</w:t>
      </w:r>
      <w:r>
        <w:rPr>
          <w:rFonts w:ascii="Arial" w:hAnsi="Arial" w:eastAsia="Times New Roman" w:cs="Arial"/>
          <w:color w:val="000000"/>
          <w:spacing w:val="25"/>
          <w:sz w:val="20"/>
          <w:szCs w:val="20"/>
        </w:rPr>
        <w:t xml:space="preserve"> </w:t>
      </w:r>
      <w:r>
        <w:rPr>
          <w:rFonts w:ascii="Arial" w:hAnsi="Arial" w:eastAsia="Times New Roman" w:cs="Arial"/>
          <w:color w:val="000000"/>
          <w:sz w:val="20"/>
          <w:szCs w:val="20"/>
        </w:rPr>
        <w:t>su</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oposición</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expresa</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(art.</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28.2</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Ley</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39/2015,</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1</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octubre,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14:paraId="4697DC41">
      <w:pPr>
        <w:widowControl w:val="0"/>
        <w:suppressAutoHyphens/>
        <w:spacing w:after="0" w:line="240" w:lineRule="auto"/>
        <w:rPr>
          <w:rFonts w:ascii="Times New Roman" w:hAnsi="Times New Roman" w:eastAsia="Times New Roman" w:cs="Times New Roman"/>
          <w:color w:val="000000"/>
          <w:sz w:val="24"/>
          <w:szCs w:val="24"/>
        </w:rPr>
      </w:pPr>
    </w:p>
    <w:p w14:paraId="4AE98D58">
      <w:pPr>
        <w:widowControl w:val="0"/>
        <w:suppressAutoHyphens/>
        <w:spacing w:after="0" w:line="240" w:lineRule="auto"/>
        <w:jc w:val="both"/>
        <w:rPr>
          <w:rFonts w:ascii="Times New Roman" w:hAnsi="Times New Roman" w:eastAsia="Times New Roman" w:cs="Times New Roman"/>
          <w:color w:val="010302"/>
        </w:rPr>
      </w:pPr>
      <w:r>
        <w:rPr>
          <w:rFonts w:ascii="Arial" w:hAnsi="Arial" w:eastAsia="Times New Roman" w:cs="Arial"/>
          <w:b/>
          <w:bCs/>
          <w:color w:val="000000"/>
          <w:sz w:val="24"/>
          <w:szCs w:val="24"/>
        </w:rPr>
        <w:sym w:font="Wingdings 2" w:char="F035"/>
      </w:r>
      <w:r>
        <w:rPr>
          <w:rFonts w:ascii="Arial" w:hAnsi="Arial" w:eastAsia="Times New Roman" w:cs="Arial"/>
          <w:b/>
          <w:bCs/>
          <w:color w:val="000000"/>
          <w:sz w:val="20"/>
          <w:szCs w:val="20"/>
        </w:rPr>
        <w:t xml:space="preserve"> NO do</w:t>
      </w:r>
      <w:r>
        <w:rPr>
          <w:rFonts w:ascii="Arial" w:hAnsi="Arial" w:eastAsia="Times New Roman" w:cs="Arial"/>
          <w:b/>
          <w:bCs/>
          <w:color w:val="000000"/>
          <w:spacing w:val="-4"/>
          <w:sz w:val="20"/>
          <w:szCs w:val="20"/>
        </w:rPr>
        <w:t>y</w:t>
      </w:r>
      <w:r>
        <w:rPr>
          <w:rFonts w:ascii="Arial" w:hAnsi="Arial" w:eastAsia="Times New Roman" w:cs="Arial"/>
          <w:b/>
          <w:bCs/>
          <w:color w:val="000000"/>
          <w:sz w:val="20"/>
          <w:szCs w:val="20"/>
        </w:rPr>
        <w:t xml:space="preserve"> mi CONSENTIMIENTO</w:t>
      </w:r>
      <w:r>
        <w:rPr>
          <w:rFonts w:ascii="Arial" w:hAnsi="Arial" w:eastAsia="Times New Roman" w:cs="Arial"/>
          <w:color w:val="000000"/>
          <w:sz w:val="20"/>
          <w:szCs w:val="20"/>
        </w:rPr>
        <w:t xml:space="preserve"> a que sean consultados o recabados mis datos necesarios para</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trámite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presente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solicitud,</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obren</w:t>
      </w:r>
      <w:r>
        <w:rPr>
          <w:rFonts w:ascii="Arial" w:hAnsi="Arial" w:eastAsia="Times New Roman" w:cs="Arial"/>
          <w:color w:val="000000"/>
          <w:spacing w:val="-19"/>
          <w:sz w:val="20"/>
          <w:szCs w:val="20"/>
        </w:rPr>
        <w:t xml:space="preserve"> </w:t>
      </w:r>
      <w:r>
        <w:rPr>
          <w:rFonts w:ascii="Arial" w:hAnsi="Arial" w:eastAsia="Times New Roman" w:cs="Arial"/>
          <w:color w:val="000000"/>
          <w:sz w:val="20"/>
          <w:szCs w:val="20"/>
        </w:rPr>
        <w:t>en</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poder</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Ayuntamiento</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o</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en</w:t>
      </w:r>
      <w:r>
        <w:rPr>
          <w:rFonts w:ascii="Arial" w:hAnsi="Arial" w:eastAsia="Times New Roman" w:cs="Arial"/>
          <w:color w:val="000000"/>
          <w:spacing w:val="-19"/>
          <w:sz w:val="20"/>
          <w:szCs w:val="20"/>
        </w:rPr>
        <w:t xml:space="preserve"> </w:t>
      </w:r>
      <w:r>
        <w:rPr>
          <w:rFonts w:ascii="Arial" w:hAnsi="Arial" w:eastAsia="Times New Roman" w:cs="Arial"/>
          <w:color w:val="000000"/>
          <w:sz w:val="20"/>
          <w:szCs w:val="20"/>
        </w:rPr>
        <w:t xml:space="preserve">otras Administraciones Públicas. </w:t>
      </w:r>
    </w:p>
    <w:p w14:paraId="7CE039BD">
      <w:pPr>
        <w:widowControl w:val="0"/>
        <w:suppressAutoHyphens/>
        <w:spacing w:after="0" w:line="240" w:lineRule="auto"/>
        <w:rPr>
          <w:rFonts w:ascii="Times New Roman" w:hAnsi="Times New Roman" w:eastAsia="Times New Roman" w:cs="Times New Roman"/>
          <w:color w:val="000000"/>
          <w:sz w:val="24"/>
          <w:szCs w:val="24"/>
        </w:rPr>
      </w:pPr>
    </w:p>
    <w:p w14:paraId="41140085">
      <w:pPr>
        <w:widowControl w:val="0"/>
        <w:suppressAutoHyphens/>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EL INTERESADO (Nombre y firma) </w:t>
      </w:r>
    </w:p>
    <w:p w14:paraId="3764C7B5">
      <w:pPr>
        <w:widowControl w:val="0"/>
        <w:suppressAutoHyphens/>
        <w:spacing w:after="0" w:line="240" w:lineRule="auto"/>
        <w:rPr>
          <w:rFonts w:ascii="Arial" w:hAnsi="Arial" w:eastAsia="Times New Roman" w:cs="Arial"/>
          <w:color w:val="000000"/>
          <w:sz w:val="20"/>
          <w:szCs w:val="20"/>
        </w:rPr>
      </w:pPr>
    </w:p>
    <w:p w14:paraId="304E38FB">
      <w:pPr>
        <w:widowControl w:val="0"/>
        <w:suppressAutoHyphens/>
        <w:spacing w:after="0" w:line="240" w:lineRule="auto"/>
        <w:rPr>
          <w:rFonts w:ascii="Arial" w:hAnsi="Arial" w:eastAsia="Times New Roman" w:cs="Arial"/>
          <w:color w:val="000000"/>
          <w:sz w:val="20"/>
          <w:szCs w:val="20"/>
        </w:rPr>
      </w:pPr>
    </w:p>
    <w:p w14:paraId="43ECC0F0">
      <w:pPr>
        <w:widowControl w:val="0"/>
        <w:suppressAutoHyphens/>
        <w:spacing w:after="0" w:line="240" w:lineRule="auto"/>
        <w:rPr>
          <w:rFonts w:ascii="Arial" w:hAnsi="Arial" w:eastAsia="Times New Roman" w:cs="Arial"/>
          <w:color w:val="000000"/>
          <w:sz w:val="20"/>
          <w:szCs w:val="20"/>
        </w:rPr>
      </w:pPr>
    </w:p>
    <w:p w14:paraId="6CB2832A">
      <w:pPr>
        <w:widowControl w:val="0"/>
        <w:suppressAutoHyphens/>
        <w:spacing w:after="0" w:line="240" w:lineRule="auto"/>
        <w:rPr>
          <w:rFonts w:ascii="Arial" w:hAnsi="Arial" w:eastAsia="Times New Roman" w:cs="Arial"/>
          <w:color w:val="000000"/>
          <w:sz w:val="20"/>
          <w:szCs w:val="20"/>
        </w:rPr>
      </w:pPr>
    </w:p>
    <w:p w14:paraId="175EC325">
      <w:pPr>
        <w:widowControl w:val="0"/>
        <w:suppressAutoHyphens/>
        <w:spacing w:after="0" w:line="240" w:lineRule="auto"/>
        <w:rPr>
          <w:rFonts w:ascii="Times New Roman" w:hAnsi="Times New Roman" w:eastAsia="Times New Roman" w:cs="Times New Roman"/>
          <w:color w:val="010302"/>
        </w:rPr>
      </w:pPr>
    </w:p>
    <w:p w14:paraId="297110AD">
      <w:pPr>
        <w:widowControl w:val="0"/>
        <w:suppressAutoHyphens/>
        <w:spacing w:after="0" w:line="240" w:lineRule="auto"/>
        <w:rPr>
          <w:rFonts w:ascii="Times New Roman" w:hAnsi="Times New Roman" w:eastAsia="Times New Roman" w:cs="Times New Roman"/>
          <w:color w:val="000000"/>
          <w:sz w:val="24"/>
          <w:szCs w:val="24"/>
        </w:rPr>
      </w:pPr>
    </w:p>
    <w:p w14:paraId="71997318">
      <w:pPr>
        <w:widowControl w:val="0"/>
        <w:suppressAutoHyphens/>
        <w:spacing w:after="0" w:line="240" w:lineRule="auto"/>
        <w:rPr>
          <w:rFonts w:ascii="Times New Roman" w:hAnsi="Times New Roman" w:eastAsia="Times New Roman" w:cs="Times New Roman"/>
          <w:color w:val="000000"/>
          <w:sz w:val="24"/>
          <w:szCs w:val="24"/>
        </w:rPr>
      </w:pPr>
    </w:p>
    <w:p w14:paraId="26E14D0A">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Times New Roman" w:hAnsi="Times New Roman" w:eastAsia="Times New Roman" w:cs="Times New Roman"/>
          <w:color w:val="010302"/>
        </w:rPr>
      </w:pPr>
      <w:r>
        <w:rPr>
          <w:rFonts w:ascii="Arial" w:hAnsi="Arial" w:eastAsia="Times New Roman"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y</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son</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necesarios</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para</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tramitación</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procedimiento.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consentimiento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 xml:space="preserve">se otorga, exclusivamente, a los efectos del reconocimiento y control de dichos datos. </w:t>
      </w:r>
      <w:r>
        <w:rPr>
          <w:rFonts w:ascii="Times New Roman" w:hAnsi="Times New Roman" w:cs="Times New Roman"/>
          <w:sz w:val="24"/>
          <w:szCs w:val="24"/>
        </w:rPr>
        <w:br w:type="page"/>
      </w:r>
    </w:p>
    <w:p w14:paraId="2C555313">
      <w:pPr>
        <w:spacing w:after="0" w:line="240" w:lineRule="auto"/>
        <w:ind w:left="1984"/>
        <w:rPr>
          <w:rFonts w:cstheme="minorHAnsi"/>
          <w:sz w:val="20"/>
          <w:szCs w:val="20"/>
        </w:rPr>
      </w:pPr>
      <w:r>
        <w:rPr>
          <w:rFonts w:cstheme="minorHAnsi"/>
          <w:sz w:val="20"/>
          <w:szCs w:val="20"/>
        </w:rPr>
        <w:tab/>
      </w:r>
      <w:r>
        <w:rPr>
          <w:rFonts w:cstheme="minorHAnsi"/>
          <w:position w:val="-1"/>
          <w:sz w:val="20"/>
          <w:szCs w:val="20"/>
        </w:rPr>
        <w:t>1</w:t>
      </w:r>
      <w:r>
        <w:rPr>
          <w:rFonts w:cstheme="minorHAnsi"/>
          <w:spacing w:val="-14"/>
          <w:position w:val="-1"/>
          <w:sz w:val="20"/>
          <w:szCs w:val="20"/>
        </w:rPr>
        <w:t>.</w:t>
      </w:r>
      <w:r>
        <w:rPr>
          <w:rFonts w:cstheme="minorHAnsi"/>
          <w:spacing w:val="-3"/>
          <w:position w:val="-1"/>
          <w:sz w:val="20"/>
          <w:szCs w:val="20"/>
        </w:rPr>
        <w:t>-</w:t>
      </w:r>
      <w:r>
        <w:rPr>
          <w:rFonts w:cstheme="minorHAnsi"/>
          <w:position w:val="-1"/>
          <w:sz w:val="20"/>
          <w:szCs w:val="20"/>
        </w:rPr>
        <w:t>Información básica.</w:t>
      </w:r>
    </w:p>
    <w:p w14:paraId="6060BC98">
      <w:pPr>
        <w:spacing w:after="0" w:line="240" w:lineRule="auto"/>
        <w:rPr>
          <w:rFonts w:cstheme="minorHAnsi"/>
          <w:sz w:val="20"/>
          <w:szCs w:val="20"/>
        </w:rPr>
      </w:pPr>
    </w:p>
    <w:tbl>
      <w:tblPr>
        <w:tblStyle w:val="3"/>
        <w:tblW w:w="0" w:type="auto"/>
        <w:jc w:val="center"/>
        <w:tblLayout w:type="autofit"/>
        <w:tblCellMar>
          <w:top w:w="0" w:type="dxa"/>
          <w:left w:w="0" w:type="dxa"/>
          <w:bottom w:w="0" w:type="dxa"/>
          <w:right w:w="0" w:type="dxa"/>
        </w:tblCellMar>
      </w:tblPr>
      <w:tblGrid>
        <w:gridCol w:w="2972"/>
        <w:gridCol w:w="5522"/>
      </w:tblGrid>
      <w:tr w14:paraId="1C63E197">
        <w:tblPrEx>
          <w:tblCellMar>
            <w:top w:w="0" w:type="dxa"/>
            <w:left w:w="0" w:type="dxa"/>
            <w:bottom w:w="0" w:type="dxa"/>
            <w:right w:w="0" w:type="dxa"/>
          </w:tblCellMar>
        </w:tblPrEx>
        <w:trPr>
          <w:trHeight w:val="57" w:hRule="atLeast"/>
          <w:jc w:val="center"/>
        </w:trPr>
        <w:tc>
          <w:tcPr>
            <w:tcW w:w="849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A2FF200">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INFORMACIÓN BÁSICA SOBRE PROTECCIÓN DE DATOS</w:t>
            </w:r>
          </w:p>
        </w:tc>
      </w:tr>
      <w:tr w14:paraId="70AD674C">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D20D6F">
            <w:pPr>
              <w:spacing w:after="0" w:line="240" w:lineRule="auto"/>
              <w:rPr>
                <w:rFonts w:ascii="Times New Roman" w:hAnsi="Times New Roman" w:cs="Times New Roman"/>
                <w:sz w:val="20"/>
                <w:szCs w:val="20"/>
              </w:rPr>
            </w:pPr>
            <w:r>
              <w:rPr>
                <w:rFonts w:ascii="Times New Roman" w:hAnsi="Times New Roman" w:cs="Times New Roman"/>
                <w:b/>
                <w:bCs/>
                <w:sz w:val="20"/>
                <w:szCs w:val="20"/>
              </w:rPr>
              <w:t>RESPONSABLE</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A4247">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 - SECRETARÍA</w:t>
            </w:r>
          </w:p>
        </w:tc>
      </w:tr>
      <w:tr w14:paraId="7290D58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60AFB7">
            <w:pPr>
              <w:spacing w:after="0" w:line="240" w:lineRule="auto"/>
              <w:rPr>
                <w:rFonts w:ascii="Times New Roman" w:hAnsi="Times New Roman" w:cs="Times New Roman"/>
                <w:sz w:val="20"/>
                <w:szCs w:val="20"/>
              </w:rPr>
            </w:pPr>
            <w:r>
              <w:rPr>
                <w:rFonts w:ascii="Times New Roman" w:hAnsi="Times New Roman" w:cs="Times New Roman"/>
                <w:b/>
                <w:bCs/>
                <w:sz w:val="20"/>
                <w:szCs w:val="20"/>
              </w:rPr>
              <w:t>FINALIDAD PREVISTA</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341E8E7">
            <w:pPr>
              <w:spacing w:after="0" w:line="240" w:lineRule="auto"/>
              <w:ind w:left="84" w:right="195"/>
              <w:jc w:val="both"/>
              <w:rPr>
                <w:rFonts w:ascii="Times New Roman" w:hAnsi="Times New Roman" w:eastAsia="Arial" w:cs="Times New Roman"/>
                <w:sz w:val="20"/>
                <w:szCs w:val="20"/>
              </w:rPr>
            </w:pPr>
            <w:r>
              <w:rPr>
                <w:rFonts w:ascii="Times New Roman" w:hAnsi="Times New Roman" w:eastAsia="Arial" w:cs="Times New Roman"/>
                <w:sz w:val="20"/>
                <w:szCs w:val="20"/>
              </w:rPr>
              <w:t>Proce</w:t>
            </w:r>
            <w:r>
              <w:rPr>
                <w:rFonts w:ascii="Times New Roman" w:hAnsi="Times New Roman" w:eastAsia="Arial" w:cs="Times New Roman"/>
                <w:spacing w:val="1"/>
                <w:sz w:val="20"/>
                <w:szCs w:val="20"/>
              </w:rPr>
              <w:t>sos</w:t>
            </w:r>
            <w:r>
              <w:rPr>
                <w:rFonts w:ascii="Times New Roman" w:hAnsi="Times New Roman" w:eastAsia="Arial" w:cs="Times New Roman"/>
                <w:spacing w:val="-1"/>
                <w:sz w:val="20"/>
                <w:szCs w:val="20"/>
              </w:rPr>
              <w:t xml:space="preserve"> </w:t>
            </w:r>
            <w:r>
              <w:rPr>
                <w:rFonts w:ascii="Times New Roman" w:hAnsi="Times New Roman" w:eastAsia="Arial" w:cs="Times New Roman"/>
                <w:spacing w:val="1"/>
                <w:sz w:val="20"/>
                <w:szCs w:val="20"/>
              </w:rPr>
              <w:t>se</w:t>
            </w:r>
            <w:r>
              <w:rPr>
                <w:rFonts w:ascii="Times New Roman" w:hAnsi="Times New Roman" w:eastAsia="Arial" w:cs="Times New Roman"/>
                <w:sz w:val="20"/>
                <w:szCs w:val="20"/>
              </w:rPr>
              <w:t>le</w:t>
            </w:r>
            <w:r>
              <w:rPr>
                <w:rFonts w:ascii="Times New Roman" w:hAnsi="Times New Roman" w:eastAsia="Arial" w:cs="Times New Roman"/>
                <w:spacing w:val="-3"/>
                <w:sz w:val="20"/>
                <w:szCs w:val="20"/>
              </w:rPr>
              <w:t>c</w:t>
            </w:r>
            <w:r>
              <w:rPr>
                <w:rFonts w:ascii="Times New Roman" w:hAnsi="Times New Roman" w:eastAsia="Arial" w:cs="Times New Roman"/>
                <w:spacing w:val="2"/>
                <w:sz w:val="20"/>
                <w:szCs w:val="20"/>
              </w:rPr>
              <w:t>t</w:t>
            </w:r>
            <w:r>
              <w:rPr>
                <w:rFonts w:ascii="Times New Roman" w:hAnsi="Times New Roman" w:eastAsia="Arial" w:cs="Times New Roman"/>
                <w:spacing w:val="-2"/>
                <w:sz w:val="20"/>
                <w:szCs w:val="20"/>
              </w:rPr>
              <w:t>i</w:t>
            </w:r>
            <w:r>
              <w:rPr>
                <w:rFonts w:ascii="Times New Roman" w:hAnsi="Times New Roman" w:eastAsia="Arial" w:cs="Times New Roman"/>
                <w:spacing w:val="1"/>
                <w:sz w:val="20"/>
                <w:szCs w:val="20"/>
              </w:rPr>
              <w:t>vo</w:t>
            </w:r>
            <w:r>
              <w:rPr>
                <w:rFonts w:ascii="Times New Roman" w:hAnsi="Times New Roman" w:eastAsia="Arial" w:cs="Times New Roman"/>
                <w:sz w:val="20"/>
                <w:szCs w:val="20"/>
              </w:rPr>
              <w:t>s</w:t>
            </w:r>
            <w:r>
              <w:rPr>
                <w:rFonts w:ascii="Times New Roman" w:hAnsi="Times New Roman" w:eastAsia="Arial" w:cs="Times New Roman"/>
                <w:spacing w:val="1"/>
                <w:sz w:val="20"/>
                <w:szCs w:val="20"/>
              </w:rPr>
              <w:t xml:space="preserve"> </w:t>
            </w:r>
            <w:r>
              <w:rPr>
                <w:rFonts w:ascii="Times New Roman" w:hAnsi="Times New Roman" w:eastAsia="Arial" w:cs="Times New Roman"/>
                <w:sz w:val="20"/>
                <w:szCs w:val="20"/>
              </w:rPr>
              <w:t>que con</w:t>
            </w:r>
            <w:r>
              <w:rPr>
                <w:rFonts w:ascii="Times New Roman" w:hAnsi="Times New Roman" w:eastAsia="Arial" w:cs="Times New Roman"/>
                <w:spacing w:val="1"/>
                <w:sz w:val="20"/>
                <w:szCs w:val="20"/>
              </w:rPr>
              <w:t>vo</w:t>
            </w:r>
            <w:r>
              <w:rPr>
                <w:rFonts w:ascii="Times New Roman" w:hAnsi="Times New Roman" w:eastAsia="Arial" w:cs="Times New Roman"/>
                <w:sz w:val="20"/>
                <w:szCs w:val="20"/>
              </w:rPr>
              <w:t>que</w:t>
            </w:r>
            <w:r>
              <w:rPr>
                <w:rFonts w:ascii="Times New Roman" w:hAnsi="Times New Roman" w:eastAsia="Arial" w:cs="Times New Roman"/>
                <w:spacing w:val="1"/>
                <w:sz w:val="20"/>
                <w:szCs w:val="20"/>
              </w:rPr>
              <w:t xml:space="preserve"> e</w:t>
            </w:r>
            <w:r>
              <w:rPr>
                <w:rFonts w:ascii="Times New Roman" w:hAnsi="Times New Roman" w:eastAsia="Arial" w:cs="Times New Roman"/>
                <w:sz w:val="20"/>
                <w:szCs w:val="20"/>
              </w:rPr>
              <w:t>l Ay</w:t>
            </w:r>
            <w:r>
              <w:rPr>
                <w:rFonts w:ascii="Times New Roman" w:hAnsi="Times New Roman" w:eastAsia="Arial" w:cs="Times New Roman"/>
                <w:spacing w:val="-3"/>
                <w:sz w:val="20"/>
                <w:szCs w:val="20"/>
              </w:rPr>
              <w:t>u</w:t>
            </w:r>
            <w:r>
              <w:rPr>
                <w:rFonts w:ascii="Times New Roman" w:hAnsi="Times New Roman" w:eastAsia="Arial" w:cs="Times New Roman"/>
                <w:sz w:val="20"/>
                <w:szCs w:val="20"/>
              </w:rPr>
              <w:t>n</w:t>
            </w:r>
            <w:r>
              <w:rPr>
                <w:rFonts w:ascii="Times New Roman" w:hAnsi="Times New Roman" w:eastAsia="Arial" w:cs="Times New Roman"/>
                <w:spacing w:val="2"/>
                <w:sz w:val="20"/>
                <w:szCs w:val="20"/>
              </w:rPr>
              <w:t>t</w:t>
            </w:r>
            <w:r>
              <w:rPr>
                <w:rFonts w:ascii="Times New Roman" w:hAnsi="Times New Roman" w:eastAsia="Arial" w:cs="Times New Roman"/>
                <w:sz w:val="20"/>
                <w:szCs w:val="20"/>
              </w:rPr>
              <w:t>a</w:t>
            </w:r>
            <w:r>
              <w:rPr>
                <w:rFonts w:ascii="Times New Roman" w:hAnsi="Times New Roman" w:eastAsia="Arial" w:cs="Times New Roman"/>
                <w:spacing w:val="-1"/>
                <w:sz w:val="20"/>
                <w:szCs w:val="20"/>
              </w:rPr>
              <w:t>m</w:t>
            </w:r>
            <w:r>
              <w:rPr>
                <w:rFonts w:ascii="Times New Roman" w:hAnsi="Times New Roman" w:eastAsia="Arial" w:cs="Times New Roman"/>
                <w:sz w:val="20"/>
                <w:szCs w:val="20"/>
              </w:rPr>
              <w:t>i</w:t>
            </w:r>
            <w:r>
              <w:rPr>
                <w:rFonts w:ascii="Times New Roman" w:hAnsi="Times New Roman" w:eastAsia="Arial" w:cs="Times New Roman"/>
                <w:spacing w:val="1"/>
                <w:sz w:val="20"/>
                <w:szCs w:val="20"/>
              </w:rPr>
              <w:t>e</w:t>
            </w:r>
            <w:r>
              <w:rPr>
                <w:rFonts w:ascii="Times New Roman" w:hAnsi="Times New Roman" w:eastAsia="Arial" w:cs="Times New Roman"/>
                <w:sz w:val="20"/>
                <w:szCs w:val="20"/>
              </w:rPr>
              <w:t>nto</w:t>
            </w:r>
            <w:r>
              <w:rPr>
                <w:rFonts w:ascii="Times New Roman" w:hAnsi="Times New Roman" w:eastAsia="Arial" w:cs="Times New Roman"/>
                <w:spacing w:val="1"/>
                <w:sz w:val="20"/>
                <w:szCs w:val="20"/>
              </w:rPr>
              <w:t xml:space="preserve"> </w:t>
            </w:r>
            <w:r>
              <w:rPr>
                <w:rFonts w:ascii="Times New Roman" w:hAnsi="Times New Roman" w:eastAsia="Arial" w:cs="Times New Roman"/>
                <w:sz w:val="20"/>
                <w:szCs w:val="20"/>
              </w:rPr>
              <w:t>de</w:t>
            </w:r>
            <w:r>
              <w:rPr>
                <w:rFonts w:ascii="Times New Roman" w:hAnsi="Times New Roman" w:eastAsia="Arial" w:cs="Times New Roman"/>
                <w:spacing w:val="1"/>
                <w:sz w:val="20"/>
                <w:szCs w:val="20"/>
              </w:rPr>
              <w:t xml:space="preserve"> </w:t>
            </w:r>
            <w:r>
              <w:rPr>
                <w:rFonts w:ascii="Times New Roman" w:hAnsi="Times New Roman" w:eastAsia="Arial" w:cs="Times New Roman"/>
                <w:spacing w:val="-1"/>
                <w:sz w:val="20"/>
                <w:szCs w:val="20"/>
              </w:rPr>
              <w:t>Laredo</w:t>
            </w:r>
            <w:r>
              <w:rPr>
                <w:rFonts w:ascii="Times New Roman" w:hAnsi="Times New Roman" w:eastAsia="Arial" w:cs="Times New Roman"/>
                <w:sz w:val="20"/>
                <w:szCs w:val="20"/>
              </w:rPr>
              <w:t>.</w:t>
            </w:r>
          </w:p>
        </w:tc>
      </w:tr>
      <w:tr w14:paraId="0D789545">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5DC184">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D.P.O. (Data Protection Officer)</w:t>
            </w:r>
          </w:p>
        </w:tc>
        <w:tc>
          <w:tcPr>
            <w:tcW w:w="5522" w:type="dxa"/>
            <w:tcBorders>
              <w:top w:val="nil"/>
              <w:left w:val="nil"/>
              <w:bottom w:val="single" w:color="auto" w:sz="8" w:space="0"/>
              <w:right w:val="single" w:color="auto" w:sz="8" w:space="0"/>
            </w:tcBorders>
            <w:tcMar>
              <w:top w:w="0" w:type="dxa"/>
              <w:left w:w="108" w:type="dxa"/>
              <w:bottom w:w="0" w:type="dxa"/>
              <w:right w:w="108" w:type="dxa"/>
            </w:tcMar>
          </w:tcPr>
          <w:p w14:paraId="5CD5B473">
            <w:pPr>
              <w:spacing w:after="0" w:line="240" w:lineRule="auto"/>
              <w:rPr>
                <w:rFonts w:ascii="Times New Roman" w:hAnsi="Times New Roman" w:cs="Times New Roman"/>
                <w:sz w:val="20"/>
                <w:szCs w:val="20"/>
              </w:rPr>
            </w:pPr>
            <w:r>
              <w:rPr>
                <w:rFonts w:ascii="Times New Roman" w:hAnsi="Times New Roman" w:cs="Times New Roman"/>
                <w:sz w:val="20"/>
                <w:szCs w:val="20"/>
              </w:rPr>
              <w:t>Martín López Escartín- Abogado ICAM 103516</w:t>
            </w:r>
          </w:p>
        </w:tc>
      </w:tr>
      <w:tr w14:paraId="1EC4A682">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32459">
            <w:pPr>
              <w:spacing w:after="0" w:line="240" w:lineRule="auto"/>
              <w:rPr>
                <w:rFonts w:ascii="Times New Roman" w:hAnsi="Times New Roman" w:cs="Times New Roman"/>
                <w:sz w:val="20"/>
                <w:szCs w:val="20"/>
              </w:rPr>
            </w:pPr>
            <w:r>
              <w:rPr>
                <w:rFonts w:ascii="Times New Roman" w:hAnsi="Times New Roman" w:cs="Times New Roman"/>
                <w:b/>
                <w:bCs/>
                <w:sz w:val="20"/>
                <w:szCs w:val="20"/>
              </w:rPr>
              <w:t>LEGITIMACIÓN</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21965196">
            <w:pPr>
              <w:spacing w:after="0" w:line="240" w:lineRule="auto"/>
              <w:rPr>
                <w:rFonts w:ascii="Times New Roman" w:hAnsi="Times New Roman" w:cs="Times New Roman"/>
                <w:sz w:val="20"/>
                <w:szCs w:val="20"/>
              </w:rPr>
            </w:pPr>
            <w:r>
              <w:rPr>
                <w:rFonts w:ascii="Times New Roman" w:hAnsi="Times New Roman" w:cs="Times New Roman"/>
                <w:spacing w:val="4"/>
                <w:sz w:val="20"/>
                <w:szCs w:val="20"/>
              </w:rPr>
              <w:t>Solicitu</w:t>
            </w:r>
            <w:r>
              <w:rPr>
                <w:rFonts w:ascii="Times New Roman" w:hAnsi="Times New Roman" w:cs="Times New Roman"/>
                <w:sz w:val="20"/>
                <w:szCs w:val="20"/>
              </w:rPr>
              <w:t>d</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lo</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interesado</w:t>
            </w:r>
            <w:r>
              <w:rPr>
                <w:rFonts w:ascii="Times New Roman" w:hAnsi="Times New Roman" w:cs="Times New Roman"/>
                <w:sz w:val="20"/>
                <w:szCs w:val="20"/>
              </w:rPr>
              <w:t>s</w:t>
            </w:r>
            <w:r>
              <w:rPr>
                <w:rFonts w:ascii="Times New Roman" w:hAnsi="Times New Roman" w:cs="Times New Roman"/>
                <w:spacing w:val="5"/>
                <w:sz w:val="20"/>
                <w:szCs w:val="20"/>
              </w:rPr>
              <w:t xml:space="preserve"> </w:t>
            </w:r>
            <w:r>
              <w:rPr>
                <w:rFonts w:ascii="Times New Roman" w:hAnsi="Times New Roman" w:cs="Times New Roman"/>
                <w:sz w:val="20"/>
                <w:szCs w:val="20"/>
              </w:rPr>
              <w:t>y</w:t>
            </w:r>
            <w:r>
              <w:rPr>
                <w:rFonts w:ascii="Times New Roman" w:hAnsi="Times New Roman" w:cs="Times New Roman"/>
                <w:spacing w:val="18"/>
                <w:sz w:val="20"/>
                <w:szCs w:val="20"/>
              </w:rPr>
              <w:t xml:space="preserve"> </w:t>
            </w:r>
            <w:r>
              <w:rPr>
                <w:rFonts w:ascii="Times New Roman" w:hAnsi="Times New Roman" w:cs="Times New Roman"/>
                <w:spacing w:val="4"/>
                <w:sz w:val="20"/>
                <w:szCs w:val="20"/>
              </w:rPr>
              <w:t>R</w:t>
            </w:r>
            <w:r>
              <w:rPr>
                <w:rFonts w:ascii="Times New Roman" w:hAnsi="Times New Roman" w:cs="Times New Roman"/>
                <w:sz w:val="20"/>
                <w:szCs w:val="20"/>
              </w:rPr>
              <w:t>D</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Le</w:t>
            </w:r>
            <w:r>
              <w:rPr>
                <w:rFonts w:ascii="Times New Roman" w:hAnsi="Times New Roman" w:cs="Times New Roman"/>
                <w:sz w:val="20"/>
                <w:szCs w:val="20"/>
              </w:rPr>
              <w:t>g</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5/2015</w:t>
            </w:r>
            <w:r>
              <w:rPr>
                <w:rFonts w:ascii="Times New Roman" w:hAnsi="Times New Roman" w:cs="Times New Roman"/>
                <w:sz w:val="20"/>
                <w:szCs w:val="20"/>
              </w:rPr>
              <w:t>,</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3</w:t>
            </w:r>
            <w:r>
              <w:rPr>
                <w:rFonts w:ascii="Times New Roman" w:hAnsi="Times New Roman" w:cs="Times New Roman"/>
                <w:sz w:val="20"/>
                <w:szCs w:val="20"/>
              </w:rPr>
              <w:t>0</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octubr</w:t>
            </w:r>
            <w:r>
              <w:rPr>
                <w:rFonts w:ascii="Times New Roman" w:hAnsi="Times New Roman" w:cs="Times New Roman"/>
                <w:sz w:val="20"/>
                <w:szCs w:val="20"/>
              </w:rPr>
              <w:t>e</w:t>
            </w:r>
            <w:r>
              <w:rPr>
                <w:rFonts w:ascii="Times New Roman" w:hAnsi="Times New Roman" w:cs="Times New Roman"/>
                <w:spacing w:val="10"/>
                <w:sz w:val="20"/>
                <w:szCs w:val="20"/>
              </w:rPr>
              <w:t xml:space="preserve"> </w:t>
            </w:r>
            <w:r>
              <w:rPr>
                <w:rFonts w:ascii="Times New Roman" w:hAnsi="Times New Roman" w:cs="Times New Roman"/>
                <w:sz w:val="20"/>
                <w:szCs w:val="20"/>
              </w:rPr>
              <w:t>,</w:t>
            </w:r>
            <w:r>
              <w:rPr>
                <w:rFonts w:ascii="Times New Roman" w:hAnsi="Times New Roman" w:cs="Times New Roman"/>
                <w:spacing w:val="19"/>
                <w:sz w:val="20"/>
                <w:szCs w:val="20"/>
              </w:rPr>
              <w:t xml:space="preserve"> </w:t>
            </w:r>
            <w:r>
              <w:rPr>
                <w:rFonts w:ascii="Times New Roman" w:hAnsi="Times New Roman" w:cs="Times New Roman"/>
                <w:spacing w:val="4"/>
                <w:sz w:val="20"/>
                <w:szCs w:val="20"/>
              </w:rPr>
              <w:t>Estatut</w:t>
            </w:r>
            <w:r>
              <w:rPr>
                <w:rFonts w:ascii="Times New Roman" w:hAnsi="Times New Roman" w:cs="Times New Roman"/>
                <w:sz w:val="20"/>
                <w:szCs w:val="20"/>
              </w:rPr>
              <w:t>o</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de Emplead</w:t>
            </w:r>
            <w:r>
              <w:rPr>
                <w:rFonts w:ascii="Times New Roman" w:hAnsi="Times New Roman" w:cs="Times New Roman"/>
                <w:sz w:val="20"/>
                <w:szCs w:val="20"/>
              </w:rPr>
              <w:t>o</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Público</w:t>
            </w:r>
          </w:p>
        </w:tc>
      </w:tr>
      <w:tr w14:paraId="70F509E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3499D9">
            <w:pPr>
              <w:spacing w:after="0" w:line="240" w:lineRule="auto"/>
              <w:rPr>
                <w:rFonts w:ascii="Times New Roman" w:hAnsi="Times New Roman" w:cs="Times New Roman"/>
                <w:sz w:val="20"/>
                <w:szCs w:val="20"/>
              </w:rPr>
            </w:pPr>
            <w:r>
              <w:rPr>
                <w:rFonts w:ascii="Times New Roman" w:hAnsi="Times New Roman" w:cs="Times New Roman"/>
                <w:b/>
                <w:bCs/>
                <w:sz w:val="20"/>
                <w:szCs w:val="20"/>
              </w:rPr>
              <w:t>DESTINATARIOS DE CESIONES DE DATOS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FF04C1">
            <w:pPr>
              <w:spacing w:after="0" w:line="240" w:lineRule="auto"/>
              <w:ind w:right="27"/>
              <w:jc w:val="both"/>
              <w:rPr>
                <w:rFonts w:ascii="Times New Roman" w:hAnsi="Times New Roman" w:cs="Times New Roman"/>
                <w:sz w:val="20"/>
                <w:szCs w:val="20"/>
              </w:rPr>
            </w:pPr>
            <w:r>
              <w:rPr>
                <w:rFonts w:ascii="Times New Roman" w:hAnsi="Times New Roman" w:cs="Times New Roman"/>
                <w:sz w:val="20"/>
                <w:szCs w:val="20"/>
              </w:rPr>
              <w:t>No</w:t>
            </w:r>
            <w:r>
              <w:rPr>
                <w:rFonts w:ascii="Times New Roman" w:hAnsi="Times New Roman" w:cs="Times New Roman"/>
                <w:spacing w:val="-4"/>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cederán</w:t>
            </w:r>
            <w:r>
              <w:rPr>
                <w:rFonts w:ascii="Times New Roman" w:hAnsi="Times New Roman" w:cs="Times New Roman"/>
                <w:spacing w:val="-10"/>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terceros,</w:t>
            </w:r>
            <w:r>
              <w:rPr>
                <w:rFonts w:ascii="Times New Roman" w:hAnsi="Times New Roman" w:cs="Times New Roman"/>
                <w:spacing w:val="-11"/>
                <w:sz w:val="20"/>
                <w:szCs w:val="20"/>
              </w:rPr>
              <w:t xml:space="preserve"> </w:t>
            </w:r>
            <w:r>
              <w:rPr>
                <w:rFonts w:ascii="Times New Roman" w:hAnsi="Times New Roman" w:cs="Times New Roman"/>
                <w:sz w:val="20"/>
                <w:szCs w:val="20"/>
              </w:rPr>
              <w:t>salvo</w:t>
            </w:r>
            <w:r>
              <w:rPr>
                <w:rFonts w:ascii="Times New Roman" w:hAnsi="Times New Roman" w:cs="Times New Roman"/>
                <w:spacing w:val="-7"/>
                <w:sz w:val="20"/>
                <w:szCs w:val="20"/>
              </w:rPr>
              <w:t xml:space="preserve"> o</w:t>
            </w:r>
            <w:r>
              <w:rPr>
                <w:rFonts w:ascii="Times New Roman" w:hAnsi="Times New Roman" w:cs="Times New Roman"/>
                <w:sz w:val="20"/>
                <w:szCs w:val="20"/>
              </w:rPr>
              <w:t>bligación</w:t>
            </w:r>
            <w:r>
              <w:rPr>
                <w:rFonts w:ascii="Times New Roman" w:hAnsi="Times New Roman" w:cs="Times New Roman"/>
                <w:spacing w:val="-13"/>
                <w:sz w:val="20"/>
                <w:szCs w:val="20"/>
              </w:rPr>
              <w:t xml:space="preserve"> </w:t>
            </w:r>
            <w:r>
              <w:rPr>
                <w:rFonts w:ascii="Times New Roman" w:hAnsi="Times New Roman" w:cs="Times New Roman"/>
                <w:sz w:val="20"/>
                <w:szCs w:val="20"/>
              </w:rPr>
              <w:t>legal.</w:t>
            </w:r>
          </w:p>
          <w:p w14:paraId="5F6641BE">
            <w:pPr>
              <w:spacing w:after="0" w:line="240" w:lineRule="auto"/>
              <w:jc w:val="both"/>
              <w:rPr>
                <w:rFonts w:ascii="Times New Roman" w:hAnsi="Times New Roman" w:cs="Times New Roman"/>
                <w:sz w:val="20"/>
                <w:szCs w:val="20"/>
              </w:rPr>
            </w:pPr>
            <w:r>
              <w:rPr>
                <w:rFonts w:ascii="Times New Roman" w:hAnsi="Times New Roman" w:cs="Times New Roman"/>
                <w:spacing w:val="2"/>
                <w:sz w:val="20"/>
                <w:szCs w:val="20"/>
              </w:rPr>
              <w:t>Si</w:t>
            </w:r>
            <w:r>
              <w:rPr>
                <w:rFonts w:ascii="Times New Roman" w:hAnsi="Times New Roman" w:cs="Times New Roman"/>
                <w:sz w:val="20"/>
                <w:szCs w:val="20"/>
              </w:rPr>
              <w:t>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perjuici</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d</w:t>
            </w:r>
            <w:r>
              <w:rPr>
                <w:rFonts w:ascii="Times New Roman" w:hAnsi="Times New Roman" w:cs="Times New Roman"/>
                <w:sz w:val="20"/>
                <w:szCs w:val="20"/>
              </w:rPr>
              <w:t>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indicad</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lo</w:t>
            </w:r>
            <w:r>
              <w:rPr>
                <w:rFonts w:ascii="Times New Roman" w:hAnsi="Times New Roman" w:cs="Times New Roman"/>
                <w:sz w:val="20"/>
                <w:szCs w:val="20"/>
              </w:rPr>
              <w:t>s</w:t>
            </w:r>
            <w:r>
              <w:rPr>
                <w:rFonts w:ascii="Times New Roman" w:hAnsi="Times New Roman" w:cs="Times New Roman"/>
                <w:spacing w:val="2"/>
                <w:sz w:val="20"/>
                <w:szCs w:val="20"/>
              </w:rPr>
              <w:t xml:space="preserve"> dato</w:t>
            </w:r>
            <w:r>
              <w:rPr>
                <w:rFonts w:ascii="Times New Roman" w:hAnsi="Times New Roman" w:cs="Times New Roman"/>
                <w:sz w:val="20"/>
                <w:szCs w:val="20"/>
              </w:rPr>
              <w:t>s</w:t>
            </w:r>
            <w:r>
              <w:rPr>
                <w:rFonts w:ascii="Times New Roman" w:hAnsi="Times New Roman" w:cs="Times New Roman"/>
                <w:spacing w:val="-1"/>
                <w:sz w:val="20"/>
                <w:szCs w:val="20"/>
              </w:rPr>
              <w:t xml:space="preserve"> c</w:t>
            </w:r>
            <w:r>
              <w:rPr>
                <w:rFonts w:ascii="Times New Roman" w:hAnsi="Times New Roman" w:cs="Times New Roman"/>
                <w:spacing w:val="2"/>
                <w:sz w:val="20"/>
                <w:szCs w:val="20"/>
              </w:rPr>
              <w:t>orrespondiente</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present</w:t>
            </w:r>
            <w:r>
              <w:rPr>
                <w:rFonts w:ascii="Times New Roman" w:hAnsi="Times New Roman" w:cs="Times New Roman"/>
                <w:sz w:val="20"/>
                <w:szCs w:val="20"/>
              </w:rPr>
              <w:t>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 xml:space="preserve">convocatoria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encuentran</w:t>
            </w:r>
            <w:r>
              <w:rPr>
                <w:rFonts w:ascii="Times New Roman" w:hAnsi="Times New Roman" w:cs="Times New Roman"/>
                <w:spacing w:val="-14"/>
                <w:sz w:val="20"/>
                <w:szCs w:val="20"/>
              </w:rPr>
              <w:t xml:space="preserve"> </w:t>
            </w:r>
            <w:r>
              <w:rPr>
                <w:rFonts w:ascii="Times New Roman" w:hAnsi="Times New Roman" w:cs="Times New Roman"/>
                <w:sz w:val="20"/>
                <w:szCs w:val="20"/>
              </w:rPr>
              <w:t>sujetos</w:t>
            </w:r>
            <w:r>
              <w:rPr>
                <w:rFonts w:ascii="Times New Roman" w:hAnsi="Times New Roman" w:cs="Times New Roman"/>
                <w:spacing w:val="-9"/>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los</w:t>
            </w:r>
            <w:r>
              <w:rPr>
                <w:rFonts w:ascii="Times New Roman" w:hAnsi="Times New Roman" w:cs="Times New Roman"/>
                <w:spacing w:val="-4"/>
                <w:sz w:val="20"/>
                <w:szCs w:val="20"/>
              </w:rPr>
              <w:t xml:space="preserve"> </w:t>
            </w:r>
            <w:r>
              <w:rPr>
                <w:rFonts w:ascii="Times New Roman" w:hAnsi="Times New Roman" w:cs="Times New Roman"/>
                <w:sz w:val="20"/>
                <w:szCs w:val="20"/>
              </w:rPr>
              <w:t>requisitos</w:t>
            </w:r>
            <w:r>
              <w:rPr>
                <w:rFonts w:ascii="Times New Roman" w:hAnsi="Times New Roman" w:cs="Times New Roman"/>
                <w:spacing w:val="-12"/>
                <w:sz w:val="20"/>
                <w:szCs w:val="20"/>
              </w:rPr>
              <w:t xml:space="preserve"> </w:t>
            </w:r>
            <w:r>
              <w:rPr>
                <w:rFonts w:ascii="Times New Roman" w:hAnsi="Times New Roman" w:cs="Times New Roman"/>
                <w:sz w:val="20"/>
                <w:szCs w:val="20"/>
              </w:rPr>
              <w:t>de</w:t>
            </w:r>
            <w:r>
              <w:rPr>
                <w:rFonts w:ascii="Times New Roman" w:hAnsi="Times New Roman" w:cs="Times New Roman"/>
                <w:spacing w:val="-3"/>
                <w:sz w:val="20"/>
                <w:szCs w:val="20"/>
              </w:rPr>
              <w:t xml:space="preserve"> </w:t>
            </w:r>
            <w:r>
              <w:rPr>
                <w:rFonts w:ascii="Times New Roman" w:hAnsi="Times New Roman" w:cs="Times New Roman"/>
                <w:sz w:val="20"/>
                <w:szCs w:val="20"/>
              </w:rPr>
              <w:t>publicidad</w:t>
            </w:r>
            <w:r>
              <w:rPr>
                <w:rFonts w:ascii="Times New Roman" w:hAnsi="Times New Roman" w:cs="Times New Roman"/>
                <w:spacing w:val="-13"/>
                <w:sz w:val="20"/>
                <w:szCs w:val="20"/>
              </w:rPr>
              <w:t xml:space="preserve"> </w:t>
            </w:r>
            <w:r>
              <w:rPr>
                <w:rFonts w:ascii="Times New Roman" w:hAnsi="Times New Roman" w:cs="Times New Roman"/>
                <w:sz w:val="20"/>
                <w:szCs w:val="20"/>
              </w:rPr>
              <w:t>y</w:t>
            </w:r>
            <w:r>
              <w:rPr>
                <w:rFonts w:ascii="Times New Roman" w:hAnsi="Times New Roman" w:cs="Times New Roman"/>
                <w:spacing w:val="-1"/>
                <w:sz w:val="20"/>
                <w:szCs w:val="20"/>
              </w:rPr>
              <w:t xml:space="preserve"> </w:t>
            </w:r>
            <w:r>
              <w:rPr>
                <w:rFonts w:ascii="Times New Roman" w:hAnsi="Times New Roman" w:cs="Times New Roman"/>
                <w:sz w:val="20"/>
                <w:szCs w:val="20"/>
              </w:rPr>
              <w:t>transparencia</w:t>
            </w:r>
            <w:r>
              <w:rPr>
                <w:rFonts w:ascii="Times New Roman" w:hAnsi="Times New Roman" w:cs="Times New Roman"/>
                <w:spacing w:val="1"/>
                <w:sz w:val="20"/>
                <w:szCs w:val="20"/>
              </w:rPr>
              <w:t xml:space="preserve"> </w:t>
            </w:r>
            <w:r>
              <w:rPr>
                <w:rFonts w:ascii="Times New Roman" w:hAnsi="Times New Roman" w:cs="Times New Roman"/>
                <w:sz w:val="20"/>
                <w:szCs w:val="20"/>
              </w:rPr>
              <w:t>que</w:t>
            </w:r>
            <w:r>
              <w:rPr>
                <w:rFonts w:ascii="Times New Roman" w:hAnsi="Times New Roman" w:cs="Times New Roman"/>
                <w:spacing w:val="-5"/>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recogen en</w:t>
            </w:r>
            <w:r>
              <w:rPr>
                <w:rFonts w:ascii="Times New Roman" w:hAnsi="Times New Roman" w:cs="Times New Roman"/>
                <w:spacing w:val="-3"/>
                <w:sz w:val="20"/>
                <w:szCs w:val="20"/>
              </w:rPr>
              <w:t xml:space="preserve"> </w:t>
            </w:r>
            <w:r>
              <w:rPr>
                <w:rFonts w:ascii="Times New Roman" w:hAnsi="Times New Roman" w:cs="Times New Roman"/>
                <w:sz w:val="20"/>
                <w:szCs w:val="20"/>
              </w:rPr>
              <w:t>las</w:t>
            </w:r>
            <w:r>
              <w:rPr>
                <w:rFonts w:ascii="Times New Roman" w:hAnsi="Times New Roman" w:cs="Times New Roman"/>
                <w:spacing w:val="-4"/>
                <w:sz w:val="20"/>
                <w:szCs w:val="20"/>
              </w:rPr>
              <w:t xml:space="preserve"> </w:t>
            </w:r>
            <w:r>
              <w:rPr>
                <w:rFonts w:ascii="Times New Roman" w:hAnsi="Times New Roman" w:cs="Times New Roman"/>
                <w:sz w:val="20"/>
                <w:szCs w:val="20"/>
              </w:rPr>
              <w:t>bases</w:t>
            </w:r>
          </w:p>
        </w:tc>
      </w:tr>
      <w:tr w14:paraId="0FEF0E7B">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8B15F5">
            <w:pPr>
              <w:spacing w:after="0" w:line="240" w:lineRule="auto"/>
              <w:rPr>
                <w:rFonts w:ascii="Times New Roman" w:hAnsi="Times New Roman" w:cs="Times New Roman"/>
                <w:sz w:val="20"/>
                <w:szCs w:val="20"/>
              </w:rPr>
            </w:pPr>
            <w:r>
              <w:rPr>
                <w:rFonts w:ascii="Times New Roman" w:hAnsi="Times New Roman" w:cs="Times New Roman"/>
                <w:b/>
                <w:bCs/>
                <w:sz w:val="20"/>
                <w:szCs w:val="20"/>
              </w:rPr>
              <w:t>DERECHOS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9D5FC7F">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el acceso a los datos personales relativos al interesado,</w:t>
            </w:r>
          </w:p>
          <w:p w14:paraId="71445938">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su rectificación o supresión,</w:t>
            </w:r>
          </w:p>
          <w:p w14:paraId="661FA55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Derecho a solicitar la limitación de su tratamiento, </w:t>
            </w:r>
          </w:p>
          <w:p w14:paraId="6715E486">
            <w:pPr>
              <w:spacing w:after="0" w:line="240" w:lineRule="auto"/>
              <w:rPr>
                <w:rFonts w:ascii="Times New Roman" w:hAnsi="Times New Roman" w:cs="Times New Roman"/>
                <w:sz w:val="20"/>
                <w:szCs w:val="20"/>
              </w:rPr>
            </w:pPr>
            <w:r>
              <w:rPr>
                <w:rFonts w:ascii="Times New Roman" w:hAnsi="Times New Roman" w:cs="Times New Roman"/>
                <w:sz w:val="20"/>
                <w:szCs w:val="20"/>
              </w:rPr>
              <w:t>Derecho a oponerse al tratamiento,</w:t>
            </w:r>
          </w:p>
          <w:p w14:paraId="4DECC930">
            <w:pPr>
              <w:spacing w:after="0" w:line="240" w:lineRule="auto"/>
              <w:rPr>
                <w:rFonts w:ascii="Times New Roman" w:hAnsi="Times New Roman" w:cs="Times New Roman"/>
                <w:sz w:val="20"/>
                <w:szCs w:val="20"/>
              </w:rPr>
            </w:pPr>
            <w:r>
              <w:rPr>
                <w:rFonts w:ascii="Times New Roman" w:hAnsi="Times New Roman" w:cs="Times New Roman"/>
                <w:sz w:val="20"/>
                <w:szCs w:val="20"/>
              </w:rPr>
              <w:t>Derecho a la portabilidad de los datos;</w:t>
            </w:r>
          </w:p>
        </w:tc>
      </w:tr>
      <w:tr w14:paraId="59ED801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0B4891">
            <w:pPr>
              <w:spacing w:after="0" w:line="240" w:lineRule="auto"/>
              <w:rPr>
                <w:rFonts w:ascii="Times New Roman" w:hAnsi="Times New Roman" w:cs="Times New Roman"/>
                <w:sz w:val="20"/>
                <w:szCs w:val="20"/>
              </w:rPr>
            </w:pPr>
            <w:r>
              <w:rPr>
                <w:rFonts w:ascii="Times New Roman" w:hAnsi="Times New Roman" w:cs="Times New Roman"/>
                <w:b/>
                <w:bCs/>
                <w:sz w:val="20"/>
                <w:szCs w:val="20"/>
              </w:rPr>
              <w:t>REVOCACIÓN DEL CONSENTIMIENTO</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EBD23F">
            <w:pPr>
              <w:spacing w:after="0" w:line="240" w:lineRule="auto"/>
              <w:rPr>
                <w:rFonts w:ascii="Times New Roman" w:hAnsi="Times New Roman" w:cs="Times New Roman"/>
                <w:sz w:val="20"/>
                <w:szCs w:val="20"/>
              </w:rPr>
            </w:pPr>
            <w:r>
              <w:rPr>
                <w:rFonts w:ascii="Times New Roman" w:hAnsi="Times New Roman" w:cs="Times New Roman"/>
                <w:sz w:val="20"/>
                <w:szCs w:val="20"/>
              </w:rPr>
              <w:t>Siempre es posible revocar el consentimiento para aquellos servicios donde no estén regulados por una ley.</w:t>
            </w:r>
          </w:p>
        </w:tc>
      </w:tr>
      <w:tr w14:paraId="221C3DE0">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58F8D0">
            <w:pPr>
              <w:spacing w:after="0" w:line="240" w:lineRule="auto"/>
              <w:rPr>
                <w:rFonts w:ascii="Times New Roman" w:hAnsi="Times New Roman" w:cs="Times New Roman"/>
                <w:sz w:val="20"/>
                <w:szCs w:val="20"/>
              </w:rPr>
            </w:pPr>
            <w:r>
              <w:rPr>
                <w:rFonts w:ascii="Times New Roman" w:hAnsi="Times New Roman" w:cs="Times New Roman"/>
                <w:b/>
                <w:bCs/>
                <w:sz w:val="20"/>
                <w:szCs w:val="20"/>
              </w:rPr>
              <w:t>COMO EJERCITAR SUS DERECHOS</w:t>
            </w:r>
          </w:p>
        </w:tc>
        <w:tc>
          <w:tcPr>
            <w:tcW w:w="5522" w:type="dxa"/>
            <w:tcBorders>
              <w:top w:val="nil"/>
              <w:left w:val="nil"/>
              <w:bottom w:val="single" w:color="auto" w:sz="8" w:space="0"/>
              <w:right w:val="single" w:color="auto" w:sz="8" w:space="0"/>
            </w:tcBorders>
            <w:tcMar>
              <w:top w:w="0" w:type="dxa"/>
              <w:left w:w="108" w:type="dxa"/>
              <w:bottom w:w="0" w:type="dxa"/>
              <w:right w:w="108" w:type="dxa"/>
            </w:tcMar>
          </w:tcPr>
          <w:p w14:paraId="7B4DE4FA">
            <w:pPr>
              <w:spacing w:after="0" w:line="240" w:lineRule="auto"/>
              <w:rPr>
                <w:rFonts w:ascii="Times New Roman" w:hAnsi="Times New Roman" w:cs="Times New Roman"/>
                <w:sz w:val="20"/>
                <w:szCs w:val="20"/>
              </w:rPr>
            </w:pPr>
            <w:r>
              <w:rPr>
                <w:rFonts w:ascii="Times New Roman" w:hAnsi="Times New Roman" w:cs="Times New Roman"/>
                <w:sz w:val="20"/>
                <w:szCs w:val="20"/>
              </w:rPr>
              <w:t>Solicite nuestros formularios para el ejercicio de derechos en:</w:t>
            </w:r>
          </w:p>
          <w:p w14:paraId="76564B78">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w:t>
            </w:r>
          </w:p>
          <w:p w14:paraId="679A3626">
            <w:pPr>
              <w:spacing w:after="0" w:line="240" w:lineRule="auto"/>
              <w:rPr>
                <w:rFonts w:ascii="Times New Roman" w:hAnsi="Times New Roman" w:cs="Times New Roman"/>
                <w:sz w:val="20"/>
                <w:szCs w:val="20"/>
              </w:rPr>
            </w:pPr>
            <w:r>
              <w:rPr>
                <w:rFonts w:ascii="Times New Roman" w:hAnsi="Times New Roman" w:cs="Times New Roman"/>
                <w:sz w:val="20"/>
                <w:szCs w:val="20"/>
              </w:rPr>
              <w:t>AVENIDA DE ESPAÑA Nº 6 – LAREDO (CANTABRIA)</w:t>
            </w:r>
          </w:p>
        </w:tc>
      </w:tr>
      <w:tr w14:paraId="0ABE8A93">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7E8DB2">
            <w:pPr>
              <w:spacing w:after="0" w:line="240" w:lineRule="auto"/>
              <w:rPr>
                <w:rFonts w:ascii="Times New Roman" w:hAnsi="Times New Roman" w:cs="Times New Roman"/>
                <w:sz w:val="20"/>
                <w:szCs w:val="20"/>
              </w:rPr>
            </w:pPr>
            <w:r>
              <w:rPr>
                <w:rFonts w:ascii="Times New Roman" w:hAnsi="Times New Roman" w:cs="Times New Roman"/>
                <w:b/>
                <w:bCs/>
                <w:sz w:val="20"/>
                <w:szCs w:val="20"/>
              </w:rPr>
              <w:t>PLAZOS DE CONSERVACIÓN DE LOS DATOS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EBEE8">
            <w:pPr>
              <w:spacing w:after="0" w:line="240" w:lineRule="auto"/>
              <w:rPr>
                <w:rFonts w:ascii="Times New Roman" w:hAnsi="Times New Roman" w:cs="Times New Roman"/>
                <w:sz w:val="20"/>
                <w:szCs w:val="20"/>
              </w:rPr>
            </w:pPr>
            <w:r>
              <w:rPr>
                <w:rFonts w:ascii="Times New Roman" w:hAnsi="Times New Roman" w:cs="Times New Roman"/>
                <w:sz w:val="20"/>
                <w:szCs w:val="20"/>
              </w:rPr>
              <w:t>El plazo legalmente previsto es solamente durante el periodo estricto de selección de personal.</w:t>
            </w:r>
          </w:p>
        </w:tc>
      </w:tr>
    </w:tbl>
    <w:p w14:paraId="4AD6D709">
      <w:pPr>
        <w:spacing w:after="0" w:line="240" w:lineRule="auto"/>
        <w:rPr>
          <w:rFonts w:ascii="Times New Roman" w:hAnsi="Times New Roman" w:cs="Times New Roman"/>
        </w:rPr>
      </w:pPr>
      <w:r>
        <w:rPr>
          <w:rFonts w:ascii="Times New Roman" w:hAnsi="Times New Roman" w:cs="Times New Roman"/>
        </w:rPr>
        <w:t> </w:t>
      </w:r>
    </w:p>
    <w:p w14:paraId="2F04567E">
      <w:pPr>
        <w:spacing w:after="0" w:line="240" w:lineRule="auto"/>
        <w:ind w:left="84" w:right="-1"/>
        <w:jc w:val="both"/>
        <w:rPr>
          <w:rFonts w:ascii="Times New Roman" w:hAnsi="Times New Roman" w:eastAsia="Arial" w:cs="Times New Roman"/>
        </w:rPr>
      </w:pPr>
      <w:r>
        <w:rPr>
          <w:rFonts w:ascii="Times New Roman" w:hAnsi="Times New Roman" w:cs="Times New Roman"/>
        </w:rPr>
        <w:t>2</w:t>
      </w:r>
      <w:r>
        <w:rPr>
          <w:rFonts w:ascii="Times New Roman" w:hAnsi="Times New Roman" w:cs="Times New Roman"/>
          <w:spacing w:val="-14"/>
        </w:rPr>
        <w:t>.</w:t>
      </w:r>
      <w:r>
        <w:rPr>
          <w:rFonts w:ascii="Times New Roman" w:hAnsi="Times New Roman" w:cs="Times New Roman"/>
        </w:rPr>
        <w:t xml:space="preserve">- En cumplimiento de lo establecido en el artículo 5 de la Ley Orgánica 3/2018, de 15 de diciembre, de Protección de Datos de Carácter </w:t>
      </w:r>
      <w:r>
        <w:rPr>
          <w:rFonts w:ascii="Times New Roman" w:hAnsi="Times New Roman" w:cs="Times New Roman"/>
          <w:spacing w:val="-4"/>
        </w:rPr>
        <w:t>P</w:t>
      </w:r>
      <w:r>
        <w:rPr>
          <w:rFonts w:ascii="Times New Roman" w:hAnsi="Times New Roman" w:cs="Times New Roman"/>
        </w:rPr>
        <w:t>ersonal, se informa que los datos personales recogidos serán incorpo</w:t>
      </w:r>
      <w:r>
        <w:rPr>
          <w:rFonts w:ascii="Times New Roman" w:hAnsi="Times New Roman" w:cs="Times New Roman"/>
          <w:spacing w:val="-3"/>
        </w:rPr>
        <w:t>r</w:t>
      </w:r>
      <w:r>
        <w:rPr>
          <w:rFonts w:ascii="Times New Roman" w:hAnsi="Times New Roman" w:cs="Times New Roman"/>
        </w:rPr>
        <w:t>ados y t</w:t>
      </w:r>
      <w:r>
        <w:rPr>
          <w:rFonts w:ascii="Times New Roman" w:hAnsi="Times New Roman" w:cs="Times New Roman"/>
          <w:spacing w:val="-3"/>
        </w:rPr>
        <w:t>r</w:t>
      </w:r>
      <w:r>
        <w:rPr>
          <w:rFonts w:ascii="Times New Roman" w:hAnsi="Times New Roman" w:cs="Times New Roman"/>
        </w:rPr>
        <w:t>atados en el fichero "</w:t>
      </w:r>
      <w:r>
        <w:rPr>
          <w:rFonts w:ascii="Times New Roman" w:hAnsi="Times New Roman" w:eastAsia="Arial" w:cs="Times New Roman"/>
          <w:b/>
        </w:rPr>
        <w:t>PROCE</w:t>
      </w:r>
      <w:r>
        <w:rPr>
          <w:rFonts w:ascii="Times New Roman" w:hAnsi="Times New Roman" w:eastAsia="Arial" w:cs="Times New Roman"/>
          <w:b/>
          <w:spacing w:val="1"/>
        </w:rPr>
        <w:t>SO</w:t>
      </w:r>
      <w:r>
        <w:rPr>
          <w:rFonts w:ascii="Times New Roman" w:hAnsi="Times New Roman" w:eastAsia="Arial" w:cs="Times New Roman"/>
          <w:b/>
        </w:rPr>
        <w:t>S</w:t>
      </w:r>
      <w:r>
        <w:rPr>
          <w:rFonts w:ascii="Times New Roman" w:hAnsi="Times New Roman" w:eastAsia="Arial" w:cs="Times New Roman"/>
          <w:b/>
          <w:spacing w:val="-1"/>
        </w:rPr>
        <w:t xml:space="preserve"> </w:t>
      </w:r>
      <w:r>
        <w:rPr>
          <w:rFonts w:ascii="Times New Roman" w:hAnsi="Times New Roman" w:eastAsia="Arial" w:cs="Times New Roman"/>
          <w:b/>
          <w:spacing w:val="1"/>
        </w:rPr>
        <w:t>SE</w:t>
      </w:r>
      <w:r>
        <w:rPr>
          <w:rFonts w:ascii="Times New Roman" w:hAnsi="Times New Roman" w:eastAsia="Arial" w:cs="Times New Roman"/>
          <w:b/>
        </w:rPr>
        <w:t>LE</w:t>
      </w:r>
      <w:r>
        <w:rPr>
          <w:rFonts w:ascii="Times New Roman" w:hAnsi="Times New Roman" w:eastAsia="Arial" w:cs="Times New Roman"/>
          <w:b/>
          <w:spacing w:val="-3"/>
        </w:rPr>
        <w:t>C</w:t>
      </w:r>
      <w:r>
        <w:rPr>
          <w:rFonts w:ascii="Times New Roman" w:hAnsi="Times New Roman" w:eastAsia="Arial" w:cs="Times New Roman"/>
          <w:b/>
          <w:spacing w:val="2"/>
        </w:rPr>
        <w:t>T</w:t>
      </w:r>
      <w:r>
        <w:rPr>
          <w:rFonts w:ascii="Times New Roman" w:hAnsi="Times New Roman" w:eastAsia="Arial" w:cs="Times New Roman"/>
          <w:b/>
          <w:spacing w:val="-2"/>
        </w:rPr>
        <w:t>I</w:t>
      </w:r>
      <w:r>
        <w:rPr>
          <w:rFonts w:ascii="Times New Roman" w:hAnsi="Times New Roman" w:eastAsia="Arial" w:cs="Times New Roman"/>
          <w:b/>
          <w:spacing w:val="1"/>
        </w:rPr>
        <w:t>VO</w:t>
      </w:r>
      <w:r>
        <w:rPr>
          <w:rFonts w:ascii="Times New Roman" w:hAnsi="Times New Roman" w:eastAsia="Arial" w:cs="Times New Roman"/>
          <w:b/>
        </w:rPr>
        <w:t>S</w:t>
      </w:r>
      <w:r>
        <w:rPr>
          <w:rFonts w:ascii="Times New Roman" w:hAnsi="Times New Roman" w:eastAsia="Arial" w:cs="Times New Roman"/>
          <w:b/>
          <w:spacing w:val="1"/>
        </w:rPr>
        <w:t xml:space="preserve"> </w:t>
      </w:r>
      <w:r>
        <w:rPr>
          <w:rFonts w:ascii="Times New Roman" w:hAnsi="Times New Roman" w:eastAsia="Arial" w:cs="Times New Roman"/>
          <w:b/>
        </w:rPr>
        <w:t>QUE CON</w:t>
      </w:r>
      <w:r>
        <w:rPr>
          <w:rFonts w:ascii="Times New Roman" w:hAnsi="Times New Roman" w:eastAsia="Arial" w:cs="Times New Roman"/>
          <w:b/>
          <w:spacing w:val="1"/>
        </w:rPr>
        <w:t>VO</w:t>
      </w:r>
      <w:r>
        <w:rPr>
          <w:rFonts w:ascii="Times New Roman" w:hAnsi="Times New Roman" w:eastAsia="Arial" w:cs="Times New Roman"/>
          <w:b/>
        </w:rPr>
        <w:t>QUE</w:t>
      </w:r>
      <w:r>
        <w:rPr>
          <w:rFonts w:ascii="Times New Roman" w:hAnsi="Times New Roman" w:eastAsia="Arial" w:cs="Times New Roman"/>
          <w:b/>
          <w:spacing w:val="1"/>
        </w:rPr>
        <w:t xml:space="preserve"> E</w:t>
      </w:r>
      <w:r>
        <w:rPr>
          <w:rFonts w:ascii="Times New Roman" w:hAnsi="Times New Roman" w:eastAsia="Arial" w:cs="Times New Roman"/>
          <w:b/>
        </w:rPr>
        <w:t>L AY</w:t>
      </w:r>
      <w:r>
        <w:rPr>
          <w:rFonts w:ascii="Times New Roman" w:hAnsi="Times New Roman" w:eastAsia="Arial" w:cs="Times New Roman"/>
          <w:b/>
          <w:spacing w:val="-3"/>
        </w:rPr>
        <w:t>U</w:t>
      </w:r>
      <w:r>
        <w:rPr>
          <w:rFonts w:ascii="Times New Roman" w:hAnsi="Times New Roman" w:eastAsia="Arial" w:cs="Times New Roman"/>
          <w:b/>
        </w:rPr>
        <w:t>N</w:t>
      </w:r>
      <w:r>
        <w:rPr>
          <w:rFonts w:ascii="Times New Roman" w:hAnsi="Times New Roman" w:eastAsia="Arial" w:cs="Times New Roman"/>
          <w:b/>
          <w:spacing w:val="2"/>
        </w:rPr>
        <w:t>T</w:t>
      </w:r>
      <w:r>
        <w:rPr>
          <w:rFonts w:ascii="Times New Roman" w:hAnsi="Times New Roman" w:eastAsia="Arial" w:cs="Times New Roman"/>
          <w:b/>
        </w:rPr>
        <w:t>A</w:t>
      </w:r>
      <w:r>
        <w:rPr>
          <w:rFonts w:ascii="Times New Roman" w:hAnsi="Times New Roman" w:eastAsia="Arial" w:cs="Times New Roman"/>
          <w:b/>
          <w:spacing w:val="-1"/>
        </w:rPr>
        <w:t>M</w:t>
      </w:r>
      <w:r>
        <w:rPr>
          <w:rFonts w:ascii="Times New Roman" w:hAnsi="Times New Roman" w:eastAsia="Arial" w:cs="Times New Roman"/>
          <w:b/>
        </w:rPr>
        <w:t>I</w:t>
      </w:r>
      <w:r>
        <w:rPr>
          <w:rFonts w:ascii="Times New Roman" w:hAnsi="Times New Roman" w:eastAsia="Arial" w:cs="Times New Roman"/>
          <w:b/>
          <w:spacing w:val="1"/>
        </w:rPr>
        <w:t>E</w:t>
      </w:r>
      <w:r>
        <w:rPr>
          <w:rFonts w:ascii="Times New Roman" w:hAnsi="Times New Roman" w:eastAsia="Arial" w:cs="Times New Roman"/>
          <w:b/>
        </w:rPr>
        <w:t>NTO</w:t>
      </w:r>
      <w:r>
        <w:rPr>
          <w:rFonts w:ascii="Times New Roman" w:hAnsi="Times New Roman" w:eastAsia="Arial" w:cs="Times New Roman"/>
          <w:b/>
          <w:spacing w:val="1"/>
        </w:rPr>
        <w:t xml:space="preserve"> </w:t>
      </w:r>
      <w:r>
        <w:rPr>
          <w:rFonts w:ascii="Times New Roman" w:hAnsi="Times New Roman" w:eastAsia="Arial" w:cs="Times New Roman"/>
          <w:b/>
        </w:rPr>
        <w:t>DE</w:t>
      </w:r>
      <w:r>
        <w:rPr>
          <w:rFonts w:ascii="Times New Roman" w:hAnsi="Times New Roman" w:eastAsia="Arial" w:cs="Times New Roman"/>
          <w:b/>
          <w:spacing w:val="1"/>
        </w:rPr>
        <w:t xml:space="preserve"> </w:t>
      </w:r>
      <w:r>
        <w:rPr>
          <w:rFonts w:ascii="Times New Roman" w:hAnsi="Times New Roman" w:eastAsia="Arial" w:cs="Times New Roman"/>
          <w:b/>
          <w:spacing w:val="-1"/>
        </w:rPr>
        <w:t>LAREDO</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siendo</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1"/>
        </w:rPr>
        <w:t xml:space="preserve"> </w:t>
      </w:r>
      <w:r>
        <w:rPr>
          <w:rFonts w:ascii="Times New Roman" w:hAnsi="Times New Roman" w:cs="Times New Roman"/>
        </w:rPr>
        <w:t>finalidad</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r</w:t>
      </w:r>
      <w:r>
        <w:rPr>
          <w:rFonts w:ascii="Times New Roman" w:hAnsi="Times New Roman" w:cs="Times New Roman"/>
        </w:rPr>
        <w:t>amitación</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procesos selecti</w:t>
      </w:r>
      <w:r>
        <w:rPr>
          <w:rFonts w:ascii="Times New Roman" w:hAnsi="Times New Roman" w:cs="Times New Roman"/>
          <w:spacing w:val="-2"/>
        </w:rPr>
        <w:t>v</w:t>
      </w:r>
      <w:r>
        <w:rPr>
          <w:rFonts w:ascii="Times New Roman" w:hAnsi="Times New Roman" w:cs="Times New Roman"/>
        </w:rPr>
        <w:t>os de personal.</w:t>
      </w:r>
    </w:p>
    <w:p w14:paraId="5476EF59">
      <w:pPr>
        <w:spacing w:after="0" w:line="240" w:lineRule="auto"/>
        <w:ind w:right="-1"/>
        <w:rPr>
          <w:rFonts w:ascii="Times New Roman" w:hAnsi="Times New Roman" w:cs="Times New Roman"/>
        </w:rPr>
      </w:pPr>
      <w:r>
        <w:rPr>
          <w:rFonts w:ascii="Times New Roman" w:hAnsi="Times New Roman" w:cs="Times New Roman"/>
        </w:rPr>
        <w:t> </w:t>
      </w:r>
    </w:p>
    <w:p w14:paraId="71C8FF6C">
      <w:pPr>
        <w:spacing w:after="0" w:line="240" w:lineRule="auto"/>
        <w:ind w:right="-1" w:firstLine="283"/>
        <w:jc w:val="both"/>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16"/>
        </w:rPr>
        <w:t>.</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órgan</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Ficher</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t</w:t>
      </w:r>
      <w:r>
        <w:rPr>
          <w:rFonts w:ascii="Times New Roman" w:hAnsi="Times New Roman" w:cs="Times New Roman"/>
          <w:spacing w:val="-5"/>
        </w:rPr>
        <w:t>r</w:t>
      </w:r>
      <w:r>
        <w:rPr>
          <w:rFonts w:ascii="Times New Roman" w:hAnsi="Times New Roman" w:cs="Times New Roman"/>
          <w:spacing w:val="-2"/>
        </w:rPr>
        <w:t>atamient</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rPr>
        <w:t>y</w:t>
      </w:r>
      <w:r>
        <w:rPr>
          <w:rFonts w:ascii="Times New Roman" w:hAnsi="Times New Roman" w:cs="Times New Roman"/>
          <w:spacing w:val="-15"/>
        </w:rPr>
        <w:t xml:space="preserve"> </w:t>
      </w:r>
      <w:r>
        <w:rPr>
          <w:rFonts w:ascii="Times New Roman" w:hAnsi="Times New Roman" w:cs="Times New Roman"/>
          <w:spacing w:val="-2"/>
        </w:rPr>
        <w:t>ant</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qu</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podr</w:t>
      </w:r>
      <w:r>
        <w:rPr>
          <w:rFonts w:ascii="Times New Roman" w:hAnsi="Times New Roman" w:cs="Times New Roman"/>
        </w:rPr>
        <w:t>á</w:t>
      </w:r>
      <w:r>
        <w:rPr>
          <w:rFonts w:ascii="Times New Roman" w:hAnsi="Times New Roman" w:cs="Times New Roman"/>
          <w:spacing w:val="-15"/>
        </w:rPr>
        <w:t xml:space="preserve"> </w:t>
      </w:r>
      <w:r>
        <w:rPr>
          <w:rFonts w:ascii="Times New Roman" w:hAnsi="Times New Roman" w:cs="Times New Roman"/>
          <w:spacing w:val="-2"/>
        </w:rPr>
        <w:t>ejercer lo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derecho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4"/>
        </w:rPr>
        <w:t xml:space="preserve"> </w:t>
      </w:r>
      <w:r>
        <w:rPr>
          <w:rFonts w:ascii="Times New Roman" w:hAnsi="Times New Roman" w:cs="Times New Roman"/>
          <w:spacing w:val="-2"/>
        </w:rPr>
        <w:t>acces</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rectificación</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cancelació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rPr>
        <w:t>y</w:t>
      </w:r>
      <w:r>
        <w:rPr>
          <w:rFonts w:ascii="Times New Roman" w:hAnsi="Times New Roman" w:cs="Times New Roman"/>
          <w:spacing w:val="-14"/>
        </w:rPr>
        <w:t xml:space="preserve"> </w:t>
      </w:r>
      <w:r>
        <w:rPr>
          <w:rFonts w:ascii="Times New Roman" w:hAnsi="Times New Roman" w:cs="Times New Roman"/>
          <w:spacing w:val="-2"/>
        </w:rPr>
        <w:t>oposició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l</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Alcaldía-Presidenci</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4"/>
        </w:rPr>
        <w:t xml:space="preserve"> </w:t>
      </w:r>
      <w:r>
        <w:rPr>
          <w:rFonts w:ascii="Times New Roman" w:hAnsi="Times New Roman" w:cs="Times New Roman"/>
          <w:spacing w:val="-6"/>
        </w:rPr>
        <w:t>A</w:t>
      </w:r>
      <w:r>
        <w:rPr>
          <w:rFonts w:ascii="Times New Roman" w:hAnsi="Times New Roman" w:cs="Times New Roman"/>
          <w:spacing w:val="-2"/>
        </w:rPr>
        <w:t>yuntamient</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6"/>
        </w:rPr>
        <w:t xml:space="preserve"> Laredo</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spacing w:val="-2"/>
        </w:rPr>
        <w:t>co</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direcció</w:t>
      </w:r>
      <w:r>
        <w:rPr>
          <w:rFonts w:ascii="Times New Roman" w:hAnsi="Times New Roman" w:cs="Times New Roman"/>
        </w:rPr>
        <w:t>n</w:t>
      </w:r>
      <w:r>
        <w:rPr>
          <w:rFonts w:ascii="Times New Roman" w:hAnsi="Times New Roman" w:cs="Times New Roman"/>
          <w:spacing w:val="-16"/>
        </w:rPr>
        <w:t xml:space="preserve"> Avenida España </w:t>
      </w:r>
      <w:r>
        <w:rPr>
          <w:rFonts w:ascii="Times New Roman" w:hAnsi="Times New Roman" w:cs="Times New Roman"/>
          <w:spacing w:val="-2"/>
        </w:rPr>
        <w:t>n</w:t>
      </w:r>
      <w:r>
        <w:rPr>
          <w:rFonts w:ascii="Times New Roman" w:hAnsi="Times New Roman" w:cs="Times New Roman"/>
        </w:rPr>
        <w:t>º</w:t>
      </w:r>
      <w:r>
        <w:rPr>
          <w:rFonts w:ascii="Times New Roman" w:hAnsi="Times New Roman" w:cs="Times New Roman"/>
          <w:spacing w:val="-16"/>
        </w:rPr>
        <w:t xml:space="preserve"> 8  </w:t>
      </w:r>
      <w:r>
        <w:rPr>
          <w:rFonts w:ascii="Times New Roman" w:hAnsi="Times New Roman" w:cs="Times New Roman"/>
          <w:spacing w:val="-2"/>
        </w:rPr>
        <w:t>39740</w:t>
      </w:r>
      <w:r>
        <w:rPr>
          <w:rFonts w:ascii="Times New Roman" w:hAnsi="Times New Roman" w:cs="Times New Roman"/>
          <w:spacing w:val="-16"/>
        </w:rPr>
        <w:t xml:space="preserve"> Laredo </w:t>
      </w:r>
      <w:r>
        <w:rPr>
          <w:rFonts w:ascii="Times New Roman" w:hAnsi="Times New Roman" w:cs="Times New Roman"/>
          <w:spacing w:val="-2"/>
        </w:rPr>
        <w:t>(Cantabria</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bie</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en l</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2"/>
        </w:rPr>
        <w:t>sed</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spacing w:val="-2"/>
        </w:rPr>
        <w:t>electrónic</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municipa</w:t>
      </w:r>
      <w:r>
        <w:rPr>
          <w:rFonts w:ascii="Times New Roman" w:hAnsi="Times New Roman" w:cs="Times New Roman"/>
        </w:rPr>
        <w:t>l</w:t>
      </w:r>
      <w:r>
        <w:rPr>
          <w:rFonts w:ascii="Times New Roman" w:hAnsi="Times New Roman" w:cs="Times New Roman"/>
          <w:spacing w:val="-4"/>
        </w:rPr>
        <w:t xml:space="preserve"> </w:t>
      </w:r>
      <w:r>
        <w:fldChar w:fldCharType="begin"/>
      </w:r>
      <w:r>
        <w:instrText xml:space="preserve"> HYPERLINK "https://sede.laredo.es/" </w:instrText>
      </w:r>
      <w:r>
        <w:fldChar w:fldCharType="separate"/>
      </w:r>
      <w:r>
        <w:rPr>
          <w:rStyle w:val="4"/>
          <w:rFonts w:ascii="Times New Roman" w:hAnsi="Times New Roman" w:cs="Times New Roman"/>
        </w:rPr>
        <w:t>https://sede.laredo.es</w:t>
      </w:r>
      <w:r>
        <w:rPr>
          <w:rStyle w:val="4"/>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3"/>
        </w:rPr>
        <w:t xml:space="preserve"> </w:t>
      </w:r>
      <w:r>
        <w:rPr>
          <w:rFonts w:ascii="Times New Roman" w:hAnsi="Times New Roman" w:cs="Times New Roman"/>
          <w:spacing w:val="-2"/>
        </w:rPr>
        <w:t>apartad</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información sede electrónica.</w:t>
      </w:r>
    </w:p>
    <w:p w14:paraId="46FBC71F">
      <w:pPr>
        <w:spacing w:after="0" w:line="240" w:lineRule="auto"/>
        <w:ind w:right="-1"/>
        <w:rPr>
          <w:rFonts w:ascii="Times New Roman" w:hAnsi="Times New Roman" w:cs="Times New Roman"/>
        </w:rPr>
      </w:pPr>
      <w:r>
        <w:rPr>
          <w:rFonts w:ascii="Times New Roman" w:hAnsi="Times New Roman" w:cs="Times New Roman"/>
        </w:rPr>
        <w:t> </w:t>
      </w:r>
    </w:p>
    <w:p w14:paraId="4412D7E3">
      <w:pPr>
        <w:spacing w:after="0" w:line="240" w:lineRule="auto"/>
        <w:ind w:right="-1" w:firstLine="283"/>
        <w:jc w:val="both"/>
      </w:pPr>
      <w:r>
        <w:rPr>
          <w:rFonts w:ascii="Times New Roman" w:hAnsi="Times New Roman" w:cs="Times New Roman"/>
        </w:rPr>
        <w:t>4</w:t>
      </w:r>
      <w:r>
        <w:rPr>
          <w:rFonts w:ascii="Times New Roman" w:hAnsi="Times New Roman" w:cs="Times New Roman"/>
          <w:spacing w:val="-14"/>
        </w:rPr>
        <w:t>.</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presentación</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instancia</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los</w:t>
      </w:r>
      <w:r>
        <w:rPr>
          <w:rFonts w:ascii="Times New Roman" w:hAnsi="Times New Roman" w:cs="Times New Roman"/>
          <w:spacing w:val="-2"/>
        </w:rPr>
        <w:t xml:space="preserve"> </w:t>
      </w:r>
      <w:r>
        <w:rPr>
          <w:rFonts w:ascii="Times New Roman" w:hAnsi="Times New Roman" w:cs="Times New Roman"/>
        </w:rPr>
        <w:t>procesos</w:t>
      </w:r>
      <w:r>
        <w:rPr>
          <w:rFonts w:ascii="Times New Roman" w:hAnsi="Times New Roman" w:cs="Times New Roman"/>
          <w:spacing w:val="-2"/>
        </w:rPr>
        <w:t xml:space="preserve"> </w:t>
      </w:r>
      <w:r>
        <w:rPr>
          <w:rFonts w:ascii="Times New Roman" w:hAnsi="Times New Roman" w:cs="Times New Roman"/>
        </w:rPr>
        <w:t>proceso</w:t>
      </w:r>
      <w:r>
        <w:rPr>
          <w:rFonts w:ascii="Times New Roman" w:hAnsi="Times New Roman" w:cs="Times New Roman"/>
          <w:spacing w:val="-2"/>
        </w:rPr>
        <w:t xml:space="preserve"> </w:t>
      </w:r>
      <w:r>
        <w:rPr>
          <w:rFonts w:ascii="Times New Roman" w:hAnsi="Times New Roman" w:cs="Times New Roman"/>
        </w:rPr>
        <w:t>selecti</w:t>
      </w:r>
      <w:r>
        <w:rPr>
          <w:rFonts w:ascii="Times New Roman" w:hAnsi="Times New Roman" w:cs="Times New Roman"/>
          <w:spacing w:val="-2"/>
        </w:rPr>
        <w:t>v</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conlle</w:t>
      </w:r>
      <w:r>
        <w:rPr>
          <w:rFonts w:ascii="Times New Roman" w:hAnsi="Times New Roman" w:cs="Times New Roman"/>
          <w:spacing w:val="-4"/>
        </w:rPr>
        <w:t>v</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 xml:space="preserve">autorización al </w:t>
      </w:r>
      <w:r>
        <w:rPr>
          <w:rFonts w:ascii="Times New Roman" w:hAnsi="Times New Roman" w:cs="Times New Roman"/>
          <w:spacing w:val="-4"/>
        </w:rPr>
        <w:t>A</w:t>
      </w:r>
      <w:r>
        <w:rPr>
          <w:rFonts w:ascii="Times New Roman" w:hAnsi="Times New Roman" w:cs="Times New Roman"/>
        </w:rPr>
        <w:t>yuntamiento de Laredo pa</w:t>
      </w:r>
      <w:r>
        <w:rPr>
          <w:rFonts w:ascii="Times New Roman" w:hAnsi="Times New Roman" w:cs="Times New Roman"/>
          <w:spacing w:val="-3"/>
        </w:rPr>
        <w:t>r</w:t>
      </w:r>
      <w:r>
        <w:rPr>
          <w:rFonts w:ascii="Times New Roman" w:hAnsi="Times New Roman" w:cs="Times New Roman"/>
        </w:rPr>
        <w:t>a utilización de los datos personales del solicitante y pa</w:t>
      </w:r>
      <w:r>
        <w:rPr>
          <w:rFonts w:ascii="Times New Roman" w:hAnsi="Times New Roman" w:cs="Times New Roman"/>
          <w:spacing w:val="-3"/>
        </w:rPr>
        <w:t>r</w:t>
      </w:r>
      <w:r>
        <w:rPr>
          <w:rFonts w:ascii="Times New Roman" w:hAnsi="Times New Roman" w:cs="Times New Roman"/>
        </w:rPr>
        <w:t>a efectuar</w:t>
      </w:r>
      <w:r>
        <w:rPr>
          <w:rFonts w:ascii="Times New Roman" w:hAnsi="Times New Roman" w:cs="Times New Roman"/>
          <w:spacing w:val="-4"/>
        </w:rPr>
        <w:t xml:space="preserve"> </w:t>
      </w:r>
      <w:r>
        <w:rPr>
          <w:rFonts w:ascii="Times New Roman" w:hAnsi="Times New Roman" w:cs="Times New Roman"/>
        </w:rPr>
        <w:t>las</w:t>
      </w:r>
      <w:r>
        <w:rPr>
          <w:rFonts w:ascii="Times New Roman" w:hAnsi="Times New Roman" w:cs="Times New Roman"/>
          <w:spacing w:val="-4"/>
        </w:rPr>
        <w:t xml:space="preserve"> </w:t>
      </w:r>
      <w:r>
        <w:rPr>
          <w:rFonts w:ascii="Times New Roman" w:hAnsi="Times New Roman" w:cs="Times New Roman"/>
        </w:rPr>
        <w:t>publicaciones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se</w:t>
      </w:r>
      <w:r>
        <w:rPr>
          <w:rFonts w:ascii="Times New Roman" w:hAnsi="Times New Roman" w:cs="Times New Roman"/>
          <w:spacing w:val="-4"/>
        </w:rPr>
        <w:t xml:space="preserve"> </w:t>
      </w:r>
      <w:r>
        <w:rPr>
          <w:rFonts w:ascii="Times New Roman" w:hAnsi="Times New Roman" w:cs="Times New Roman"/>
        </w:rPr>
        <w:t>deri</w:t>
      </w:r>
      <w:r>
        <w:rPr>
          <w:rFonts w:ascii="Times New Roman" w:hAnsi="Times New Roman" w:cs="Times New Roman"/>
          <w:spacing w:val="-2"/>
        </w:rPr>
        <w:t>v</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la</w:t>
      </w:r>
      <w:r>
        <w:rPr>
          <w:rFonts w:ascii="Times New Roman" w:hAnsi="Times New Roman" w:cs="Times New Roman"/>
          <w:spacing w:val="-4"/>
        </w:rPr>
        <w:t xml:space="preserve"> </w:t>
      </w:r>
      <w:r>
        <w:rPr>
          <w:rFonts w:ascii="Times New Roman" w:hAnsi="Times New Roman" w:cs="Times New Roman"/>
        </w:rPr>
        <w:t>co</w:t>
      </w:r>
      <w:r>
        <w:rPr>
          <w:rFonts w:ascii="Times New Roman" w:hAnsi="Times New Roman" w:cs="Times New Roman"/>
          <w:spacing w:val="-2"/>
        </w:rPr>
        <w:t>nv</w:t>
      </w:r>
      <w:r>
        <w:rPr>
          <w:rFonts w:ascii="Times New Roman" w:hAnsi="Times New Roman" w:cs="Times New Roman"/>
        </w:rPr>
        <w:t>ocatoria</w:t>
      </w:r>
      <w:r>
        <w:rPr>
          <w:rFonts w:ascii="Times New Roman" w:hAnsi="Times New Roman" w:cs="Times New Roman"/>
          <w:spacing w:val="-4"/>
        </w:rPr>
        <w:t xml:space="preserve"> </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boletines</w:t>
      </w:r>
      <w:r>
        <w:rPr>
          <w:rFonts w:ascii="Times New Roman" w:hAnsi="Times New Roman" w:cs="Times New Roman"/>
          <w:spacing w:val="-4"/>
        </w:rPr>
        <w:t xml:space="preserve"> </w:t>
      </w:r>
      <w:r>
        <w:rPr>
          <w:rFonts w:ascii="Times New Roman" w:hAnsi="Times New Roman" w:cs="Times New Roman"/>
        </w:rPr>
        <w:t>oficiales,</w:t>
      </w:r>
      <w:r>
        <w:rPr>
          <w:rFonts w:ascii="Times New Roman" w:hAnsi="Times New Roman" w:cs="Times New Roman"/>
          <w:spacing w:val="-4"/>
        </w:rPr>
        <w:t xml:space="preserve"> </w:t>
      </w:r>
      <w:r>
        <w:rPr>
          <w:rFonts w:ascii="Times New Roman" w:hAnsi="Times New Roman" w:cs="Times New Roman"/>
        </w:rPr>
        <w:t>tablones</w:t>
      </w:r>
      <w:r>
        <w:rPr>
          <w:rFonts w:ascii="Times New Roman" w:hAnsi="Times New Roman" w:cs="Times New Roman"/>
          <w:spacing w:val="-4"/>
        </w:rPr>
        <w:t xml:space="preserve"> </w:t>
      </w:r>
      <w:r>
        <w:rPr>
          <w:rFonts w:ascii="Times New Roman" w:hAnsi="Times New Roman" w:cs="Times New Roman"/>
        </w:rPr>
        <w:t>de anuncios, página web y otros medios de difusión de los resultados parciales y definiti</w:t>
      </w:r>
      <w:r>
        <w:rPr>
          <w:rFonts w:ascii="Times New Roman" w:hAnsi="Times New Roman" w:cs="Times New Roman"/>
          <w:spacing w:val="-2"/>
        </w:rPr>
        <w:t>v</w:t>
      </w:r>
      <w:r>
        <w:rPr>
          <w:rFonts w:ascii="Times New Roman" w:hAnsi="Times New Roman" w:cs="Times New Roman"/>
        </w:rPr>
        <w:t>os del proceso selecti</w:t>
      </w:r>
      <w:r>
        <w:rPr>
          <w:rFonts w:ascii="Times New Roman" w:hAnsi="Times New Roman" w:cs="Times New Roman"/>
          <w:spacing w:val="-2"/>
        </w:rPr>
        <w:t>v</w:t>
      </w:r>
      <w:r>
        <w:rPr>
          <w:rFonts w:ascii="Times New Roman" w:hAnsi="Times New Roman" w:cs="Times New Roman"/>
          <w:spacing w:val="-3"/>
        </w:rPr>
        <w:t>o</w:t>
      </w:r>
      <w:r>
        <w:rPr>
          <w:rFonts w:ascii="Times New Roman" w:hAnsi="Times New Roman" w:cs="Times New Roman"/>
        </w:rPr>
        <w:t>, así como pa</w:t>
      </w:r>
      <w:r>
        <w:rPr>
          <w:rFonts w:ascii="Times New Roman" w:hAnsi="Times New Roman" w:cs="Times New Roman"/>
          <w:spacing w:val="-3"/>
        </w:rPr>
        <w:t>r</w:t>
      </w:r>
      <w:r>
        <w:rPr>
          <w:rFonts w:ascii="Times New Roman" w:hAnsi="Times New Roman" w:cs="Times New Roman"/>
        </w:rPr>
        <w:t>a las comunicaciones y demás actuaciones que se desprendan de la gestión de la presente co</w:t>
      </w:r>
      <w:r>
        <w:rPr>
          <w:rFonts w:ascii="Times New Roman" w:hAnsi="Times New Roman" w:cs="Times New Roman"/>
          <w:spacing w:val="-2"/>
        </w:rPr>
        <w:t>nv</w:t>
      </w:r>
      <w:r>
        <w:rPr>
          <w:rFonts w:ascii="Times New Roman" w:hAnsi="Times New Roman" w:cs="Times New Roman"/>
        </w:rPr>
        <w:t>ocatoria, por lo que con la firma de la solicitud, el aspi</w:t>
      </w:r>
      <w:r>
        <w:rPr>
          <w:rFonts w:ascii="Times New Roman" w:hAnsi="Times New Roman" w:cs="Times New Roman"/>
          <w:spacing w:val="-3"/>
        </w:rPr>
        <w:t>r</w:t>
      </w:r>
      <w:r>
        <w:rPr>
          <w:rFonts w:ascii="Times New Roman" w:hAnsi="Times New Roman" w:cs="Times New Roman"/>
        </w:rPr>
        <w:t>ante consiente el t</w:t>
      </w:r>
      <w:r>
        <w:rPr>
          <w:rFonts w:ascii="Times New Roman" w:hAnsi="Times New Roman" w:cs="Times New Roman"/>
          <w:spacing w:val="-3"/>
        </w:rPr>
        <w:t>r</w:t>
      </w:r>
      <w:r>
        <w:rPr>
          <w:rFonts w:ascii="Times New Roman" w:hAnsi="Times New Roman" w:cs="Times New Roman"/>
        </w:rPr>
        <w:t>atamiento de los datos personales en ella contenidos, que se restringirá a la finalidad municipal mencionada, y no serán cedidos sal</w:t>
      </w:r>
      <w:r>
        <w:rPr>
          <w:rFonts w:ascii="Times New Roman" w:hAnsi="Times New Roman" w:cs="Times New Roman"/>
          <w:spacing w:val="-2"/>
        </w:rPr>
        <w:t>v</w:t>
      </w:r>
      <w:r>
        <w:rPr>
          <w:rFonts w:ascii="Times New Roman" w:hAnsi="Times New Roman" w:cs="Times New Roman"/>
        </w:rPr>
        <w:t>o los supuestos previstos por la le</w:t>
      </w:r>
      <w:r>
        <w:rPr>
          <w:rFonts w:ascii="Times New Roman" w:hAnsi="Times New Roman" w:cs="Times New Roman"/>
          <w:spacing w:val="-17"/>
        </w:rPr>
        <w:t>y</w:t>
      </w:r>
      <w:r>
        <w:rPr>
          <w:rFonts w:ascii="Times New Roman" w:hAnsi="Times New Roman" w:cs="Times New Roman"/>
        </w:rPr>
        <w:t>, en todo</w:t>
      </w:r>
      <w:r>
        <w:rPr>
          <w:rFonts w:ascii="Times New Roman" w:hAnsi="Times New Roman" w:cs="Times New Roman"/>
          <w:spacing w:val="-7"/>
        </w:rPr>
        <w:t xml:space="preserve"> </w:t>
      </w:r>
      <w:r>
        <w:rPr>
          <w:rFonts w:ascii="Times New Roman" w:hAnsi="Times New Roman" w:cs="Times New Roman"/>
        </w:rPr>
        <w:t>caso</w:t>
      </w:r>
      <w:r>
        <w:rPr>
          <w:rFonts w:ascii="Times New Roman" w:hAnsi="Times New Roman" w:cs="Times New Roman"/>
          <w:spacing w:val="-7"/>
        </w:rPr>
        <w:t xml:space="preserve"> </w:t>
      </w:r>
      <w:r>
        <w:rPr>
          <w:rFonts w:ascii="Times New Roman" w:hAnsi="Times New Roman" w:cs="Times New Roman"/>
        </w:rPr>
        <w:t>los</w:t>
      </w:r>
      <w:r>
        <w:rPr>
          <w:rFonts w:ascii="Times New Roman" w:hAnsi="Times New Roman" w:cs="Times New Roman"/>
          <w:spacing w:val="-7"/>
        </w:rPr>
        <w:t xml:space="preserve"> </w:t>
      </w:r>
      <w:r>
        <w:rPr>
          <w:rFonts w:ascii="Times New Roman" w:hAnsi="Times New Roman" w:cs="Times New Roman"/>
        </w:rPr>
        <w:t>anuncios</w:t>
      </w:r>
      <w:r>
        <w:rPr>
          <w:rFonts w:ascii="Times New Roman" w:hAnsi="Times New Roman" w:cs="Times New Roman"/>
          <w:spacing w:val="-7"/>
        </w:rPr>
        <w:t xml:space="preserve"> </w:t>
      </w:r>
      <w:r>
        <w:rPr>
          <w:rFonts w:ascii="Times New Roman" w:hAnsi="Times New Roman" w:cs="Times New Roman"/>
        </w:rPr>
        <w:t>correspondiente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la</w:t>
      </w:r>
      <w:r>
        <w:rPr>
          <w:rFonts w:ascii="Times New Roman" w:hAnsi="Times New Roman" w:cs="Times New Roman"/>
          <w:spacing w:val="-7"/>
        </w:rPr>
        <w:t xml:space="preserve"> </w:t>
      </w:r>
      <w:r>
        <w:rPr>
          <w:rFonts w:ascii="Times New Roman" w:hAnsi="Times New Roman" w:cs="Times New Roman"/>
        </w:rPr>
        <w:t>relación</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admitidos</w:t>
      </w:r>
      <w:r>
        <w:rPr>
          <w:rFonts w:ascii="Times New Roman" w:hAnsi="Times New Roman" w:cs="Times New Roman"/>
          <w:spacing w:val="-7"/>
        </w:rPr>
        <w:t xml:space="preserve"> </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2"/>
        </w:rPr>
        <w:t>x</w:t>
      </w:r>
      <w:r>
        <w:rPr>
          <w:rFonts w:ascii="Times New Roman" w:hAnsi="Times New Roman" w:cs="Times New Roman"/>
        </w:rPr>
        <w:t>cluidos</w:t>
      </w:r>
      <w:r>
        <w:rPr>
          <w:rFonts w:ascii="Times New Roman" w:hAnsi="Times New Roman" w:cs="Times New Roman"/>
          <w:spacing w:val="-7"/>
        </w:rPr>
        <w:t xml:space="preserve"> </w:t>
      </w:r>
      <w:r>
        <w:rPr>
          <w:rFonts w:ascii="Times New Roman" w:hAnsi="Times New Roman" w:cs="Times New Roman"/>
        </w:rPr>
        <w:t>serán</w:t>
      </w:r>
      <w:r>
        <w:rPr>
          <w:rFonts w:ascii="Times New Roman" w:hAnsi="Times New Roman" w:cs="Times New Roman"/>
          <w:spacing w:val="-7"/>
        </w:rPr>
        <w:t xml:space="preserve"> </w:t>
      </w:r>
      <w:r>
        <w:rPr>
          <w:rFonts w:ascii="Times New Roman" w:hAnsi="Times New Roman" w:cs="Times New Roman"/>
        </w:rPr>
        <w:t>publicados conteniendo el nombre y dos apellidos de los solicitantes y cuatro números de su DNI, publicándose los anuncios correspondiente a las puntuaciones obtenidas en los di</w:t>
      </w:r>
      <w:r>
        <w:rPr>
          <w:rFonts w:ascii="Times New Roman" w:hAnsi="Times New Roman" w:cs="Times New Roman"/>
          <w:spacing w:val="-2"/>
        </w:rPr>
        <w:t>v</w:t>
      </w:r>
      <w:r>
        <w:rPr>
          <w:rFonts w:ascii="Times New Roman" w:hAnsi="Times New Roman" w:cs="Times New Roman"/>
        </w:rPr>
        <w:t>ersos ejercicios mediante la inclusión e</w:t>
      </w:r>
      <w:r>
        <w:rPr>
          <w:rFonts w:ascii="Times New Roman" w:hAnsi="Times New Roman" w:cs="Times New Roman"/>
          <w:spacing w:val="-2"/>
        </w:rPr>
        <w:t>x</w:t>
      </w:r>
      <w:r>
        <w:rPr>
          <w:rFonts w:ascii="Times New Roman" w:hAnsi="Times New Roman" w:cs="Times New Roman"/>
        </w:rPr>
        <w:t>clusi</w:t>
      </w:r>
      <w:r>
        <w:rPr>
          <w:rFonts w:ascii="Times New Roman" w:hAnsi="Times New Roman" w:cs="Times New Roman"/>
          <w:spacing w:val="-3"/>
        </w:rPr>
        <w:t>v</w:t>
      </w:r>
      <w:r>
        <w:rPr>
          <w:rFonts w:ascii="Times New Roman" w:hAnsi="Times New Roman" w:cs="Times New Roman"/>
        </w:rPr>
        <w:t>a del nombre y apellidos como identificación del oposito</w:t>
      </w:r>
      <w:r>
        <w:rPr>
          <w:rFonts w:ascii="Times New Roman" w:hAnsi="Times New Roman" w:cs="Times New Roman"/>
          <w:spacing w:val="-26"/>
        </w:rPr>
        <w:t>r</w:t>
      </w:r>
      <w:r>
        <w:rPr>
          <w:rFonts w:ascii="Times New Roman" w:hAnsi="Times New Roman" w:cs="Times New Roman"/>
        </w:rPr>
        <w:t>.</w:t>
      </w:r>
    </w:p>
    <w:sectPr>
      <w:footerReference r:id="rId5" w:type="default"/>
      <w:pgSz w:w="11906" w:h="16838"/>
      <w:pgMar w:top="1249" w:right="1701" w:bottom="1418" w:left="1701" w:header="284" w:footer="26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822"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7"/>
      <w:gridCol w:w="1275"/>
    </w:tblGrid>
    <w:tr w14:paraId="4D0E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547" w:type="dxa"/>
          <w:tcBorders>
            <w:top w:val="single" w:color="auto" w:sz="4" w:space="0"/>
            <w:left w:val="single" w:color="auto" w:sz="4" w:space="0"/>
            <w:bottom w:val="single" w:color="auto" w:sz="4" w:space="0"/>
            <w:right w:val="single" w:color="auto" w:sz="4" w:space="0"/>
          </w:tcBorders>
          <w:vAlign w:val="center"/>
        </w:tcPr>
        <w:p w14:paraId="10F4F1FE">
          <w:pPr>
            <w:tabs>
              <w:tab w:val="center" w:pos="4252"/>
              <w:tab w:val="right" w:pos="8504"/>
            </w:tabs>
            <w:spacing w:after="0" w:line="240" w:lineRule="auto"/>
            <w:ind w:left="35"/>
            <w:jc w:val="center"/>
            <w:rPr>
              <w:rFonts w:ascii="Times New Roman" w:hAnsi="Times New Roman" w:eastAsia="Times New Roman" w:cstheme="minorHAnsi"/>
              <w:sz w:val="20"/>
              <w:szCs w:val="20"/>
              <w:lang w:eastAsia="es-ES"/>
            </w:rPr>
          </w:pPr>
          <w:r>
            <w:rPr>
              <w:rFonts w:ascii="Times New Roman" w:hAnsi="Times New Roman" w:eastAsia="Times New Roman" w:cstheme="minorHAnsi"/>
              <w:sz w:val="20"/>
              <w:szCs w:val="20"/>
              <w:lang w:eastAsia="es-ES"/>
            </w:rPr>
            <w:t>Tel. 942-60-51-00 – Fax: 942-60-76-03</w:t>
          </w:r>
        </w:p>
        <w:p w14:paraId="1FF46330">
          <w:pPr>
            <w:tabs>
              <w:tab w:val="center" w:pos="4252"/>
              <w:tab w:val="right" w:pos="8504"/>
            </w:tabs>
            <w:spacing w:after="0" w:line="240" w:lineRule="auto"/>
            <w:ind w:left="35"/>
            <w:jc w:val="center"/>
            <w:rPr>
              <w:rFonts w:ascii="Times New Roman" w:hAnsi="Times New Roman" w:eastAsia="Times New Roman" w:cs="Times New Roman"/>
              <w:sz w:val="20"/>
              <w:szCs w:val="20"/>
              <w:lang w:eastAsia="es-ES"/>
            </w:rPr>
          </w:pPr>
          <w:r>
            <w:rPr>
              <w:rFonts w:ascii="Times New Roman" w:hAnsi="Times New Roman" w:eastAsia="Times New Roman" w:cstheme="minorHAnsi"/>
              <w:sz w:val="20"/>
              <w:szCs w:val="20"/>
              <w:lang w:eastAsia="es-ES"/>
            </w:rPr>
            <w:t>Avda. España Nº 6, Planta primera • 39770 LAREDO (Cantabria)</w:t>
          </w:r>
          <w:r>
            <w:rPr>
              <w:rFonts w:ascii="Times New Roman" w:hAnsi="Times New Roman" w:eastAsia="Times New Roman" w:cs="Times New Roman"/>
              <w:sz w:val="20"/>
              <w:szCs w:val="20"/>
              <w:lang w:eastAsia="es-ES"/>
            </w:rPr>
            <w:t xml:space="preserve"> </w:t>
          </w:r>
        </w:p>
        <w:p w14:paraId="7D8DDE9B">
          <w:pPr>
            <w:tabs>
              <w:tab w:val="center" w:pos="4252"/>
              <w:tab w:val="right" w:pos="8504"/>
            </w:tabs>
            <w:spacing w:after="0" w:line="240" w:lineRule="auto"/>
            <w:jc w:val="center"/>
            <w:rPr>
              <w:rFonts w:ascii="Times New Roman" w:hAnsi="Times New Roman" w:eastAsia="Times New Roman" w:cstheme="minorHAnsi"/>
              <w:sz w:val="20"/>
              <w:szCs w:val="20"/>
              <w:lang w:eastAsia="es-ES"/>
            </w:rPr>
          </w:pPr>
          <w:r>
            <w:fldChar w:fldCharType="begin"/>
          </w:r>
          <w:r>
            <w:instrText xml:space="preserve"> HYPERLINK "http://www.ayuntamientolaredo.com" </w:instrText>
          </w:r>
          <w:r>
            <w:fldChar w:fldCharType="separate"/>
          </w:r>
          <w:r>
            <w:rPr>
              <w:rFonts w:ascii="Times New Roman" w:hAnsi="Times New Roman" w:eastAsia="Times New Roman" w:cstheme="minorHAnsi"/>
              <w:color w:val="0000FF"/>
              <w:sz w:val="20"/>
              <w:szCs w:val="20"/>
              <w:u w:val="single"/>
              <w:lang w:eastAsia="es-ES"/>
            </w:rPr>
            <w:t>www.laredo.es</w:t>
          </w:r>
          <w:r>
            <w:rPr>
              <w:rFonts w:ascii="Times New Roman" w:hAnsi="Times New Roman" w:eastAsia="Times New Roman" w:cstheme="minorHAnsi"/>
              <w:color w:val="0000FF"/>
              <w:sz w:val="20"/>
              <w:szCs w:val="20"/>
              <w:u w:val="single"/>
              <w:lang w:eastAsia="es-ES"/>
            </w:rPr>
            <w:fldChar w:fldCharType="end"/>
          </w:r>
          <w:r>
            <w:rPr>
              <w:rFonts w:ascii="Times New Roman" w:hAnsi="Times New Roman" w:eastAsia="Times New Roman" w:cstheme="minorHAnsi"/>
              <w:sz w:val="20"/>
              <w:szCs w:val="20"/>
              <w:lang w:eastAsia="es-ES"/>
            </w:rPr>
            <w:t xml:space="preserve">        e-mail: contratacion-personal@laredo.es</w:t>
          </w:r>
        </w:p>
      </w:tc>
      <w:tc>
        <w:tcPr>
          <w:tcW w:w="1275" w:type="dxa"/>
          <w:tcBorders>
            <w:left w:val="single" w:color="auto" w:sz="4" w:space="0"/>
          </w:tcBorders>
          <w:vAlign w:val="bottom"/>
        </w:tcPr>
        <w:p w14:paraId="46A1ED06">
          <w:pPr>
            <w:tabs>
              <w:tab w:val="center" w:pos="4252"/>
              <w:tab w:val="right" w:pos="8504"/>
            </w:tabs>
            <w:spacing w:after="0" w:line="240" w:lineRule="auto"/>
            <w:jc w:val="right"/>
            <w:rPr>
              <w:rFonts w:ascii="Times New Roman" w:hAnsi="Times New Roman" w:eastAsia="Times New Roman" w:cstheme="minorHAnsi"/>
              <w:sz w:val="16"/>
              <w:szCs w:val="16"/>
              <w:lang w:eastAsia="es-ES"/>
            </w:rPr>
          </w:pPr>
          <w:r>
            <w:rPr>
              <w:rFonts w:ascii="Times New Roman" w:hAnsi="Times New Roman" w:eastAsia="Times New Roman" w:cstheme="minorHAnsi"/>
              <w:sz w:val="16"/>
              <w:szCs w:val="16"/>
              <w:lang w:eastAsia="es-ES"/>
            </w:rPr>
            <w:fldChar w:fldCharType="begin"/>
          </w:r>
          <w:r>
            <w:rPr>
              <w:rFonts w:ascii="Times New Roman" w:hAnsi="Times New Roman" w:eastAsia="Times New Roman" w:cstheme="minorHAnsi"/>
              <w:sz w:val="16"/>
              <w:szCs w:val="16"/>
              <w:lang w:eastAsia="es-ES"/>
            </w:rPr>
            <w:instrText xml:space="preserve"> PAGE   \* MERGEFORMAT </w:instrText>
          </w:r>
          <w:r>
            <w:rPr>
              <w:rFonts w:ascii="Times New Roman" w:hAnsi="Times New Roman" w:eastAsia="Times New Roman" w:cstheme="minorHAnsi"/>
              <w:sz w:val="16"/>
              <w:szCs w:val="16"/>
              <w:lang w:eastAsia="es-ES"/>
            </w:rPr>
            <w:fldChar w:fldCharType="separate"/>
          </w:r>
          <w:r>
            <w:rPr>
              <w:rFonts w:ascii="Times New Roman" w:hAnsi="Times New Roman" w:eastAsia="Times New Roman" w:cstheme="minorHAnsi"/>
              <w:sz w:val="16"/>
              <w:szCs w:val="16"/>
              <w:lang w:eastAsia="es-ES"/>
            </w:rPr>
            <w:t>1</w:t>
          </w:r>
          <w:r>
            <w:rPr>
              <w:rFonts w:ascii="Times New Roman" w:hAnsi="Times New Roman" w:eastAsia="Times New Roman" w:cstheme="minorHAnsi"/>
              <w:sz w:val="16"/>
              <w:szCs w:val="16"/>
              <w:lang w:eastAsia="es-ES"/>
            </w:rPr>
            <w:fldChar w:fldCharType="end"/>
          </w:r>
          <w:r>
            <w:rPr>
              <w:rFonts w:ascii="Times New Roman" w:hAnsi="Times New Roman" w:eastAsia="Times New Roman" w:cs="Times New Roman"/>
              <w:color w:val="FFFFFF" w:themeColor="background1"/>
              <w:sz w:val="16"/>
              <w:szCs w:val="16"/>
              <w:lang w:eastAsia="es-ES"/>
              <w14:textFill>
                <w14:solidFill>
                  <w14:schemeClr w14:val="bg1"/>
                </w14:solidFill>
              </w14:textFill>
            </w:rPr>
            <w:drawing>
              <wp:anchor distT="0" distB="0" distL="114300" distR="114300" simplePos="0" relativeHeight="251660288" behindDoc="1" locked="0" layoutInCell="1" allowOverlap="1">
                <wp:simplePos x="0" y="0"/>
                <wp:positionH relativeFrom="column">
                  <wp:posOffset>4749165</wp:posOffset>
                </wp:positionH>
                <wp:positionV relativeFrom="paragraph">
                  <wp:posOffset>-322580</wp:posOffset>
                </wp:positionV>
                <wp:extent cx="476250" cy="4762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anchor>
            </w:drawing>
          </w:r>
          <w:r>
            <w:rPr>
              <w:rFonts w:ascii="Times New Roman" w:hAnsi="Times New Roman" w:eastAsia="Times New Roman" w:cstheme="minorHAnsi"/>
              <w:sz w:val="16"/>
              <w:szCs w:val="16"/>
              <w:lang w:eastAsia="es-ES"/>
            </w:rPr>
            <w:t>/</w:t>
          </w:r>
          <w:r>
            <w:fldChar w:fldCharType="begin"/>
          </w:r>
          <w:r>
            <w:instrText xml:space="preserve"> SECTIONPAGES   \* MERGEFORMAT </w:instrText>
          </w:r>
          <w:r>
            <w:fldChar w:fldCharType="separate"/>
          </w:r>
          <w:r>
            <w:rPr>
              <w:rFonts w:ascii="Times New Roman" w:hAnsi="Times New Roman" w:eastAsia="Times New Roman" w:cstheme="minorHAnsi"/>
              <w:sz w:val="16"/>
              <w:szCs w:val="16"/>
              <w:lang w:eastAsia="es-ES"/>
            </w:rPr>
            <w:t>2</w:t>
          </w:r>
          <w:r>
            <w:rPr>
              <w:rFonts w:ascii="Times New Roman" w:hAnsi="Times New Roman" w:eastAsia="Times New Roman" w:cstheme="minorHAnsi"/>
              <w:sz w:val="16"/>
              <w:szCs w:val="16"/>
              <w:lang w:eastAsia="es-ES"/>
            </w:rPr>
            <w:fldChar w:fldCharType="end"/>
          </w:r>
        </w:p>
      </w:tc>
    </w:tr>
  </w:tbl>
  <w:p w14:paraId="4E605E3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24E59"/>
    <w:multiLevelType w:val="multilevel"/>
    <w:tmpl w:val="02D24E59"/>
    <w:lvl w:ilvl="0" w:tentative="0">
      <w:start w:val="1"/>
      <w:numFmt w:val="bullet"/>
      <w:lvlText w:val="*"/>
      <w:lvlJc w:val="left"/>
      <w:pPr>
        <w:ind w:left="2991" w:hanging="360"/>
      </w:pPr>
      <w:rPr>
        <w:rFonts w:hint="default" w:ascii="Wingdings 2" w:hAnsi="Wingdings 2"/>
        <w:sz w:val="28"/>
        <w:szCs w:val="28"/>
      </w:rPr>
    </w:lvl>
    <w:lvl w:ilvl="1" w:tentative="0">
      <w:start w:val="1"/>
      <w:numFmt w:val="bullet"/>
      <w:lvlText w:val="o"/>
      <w:lvlJc w:val="left"/>
      <w:pPr>
        <w:ind w:left="3711" w:hanging="360"/>
      </w:pPr>
      <w:rPr>
        <w:rFonts w:hint="default" w:ascii="Courier New" w:hAnsi="Courier New" w:cs="Courier New"/>
      </w:rPr>
    </w:lvl>
    <w:lvl w:ilvl="2" w:tentative="0">
      <w:start w:val="1"/>
      <w:numFmt w:val="bullet"/>
      <w:lvlText w:val=""/>
      <w:lvlJc w:val="left"/>
      <w:pPr>
        <w:ind w:left="4431" w:hanging="360"/>
      </w:pPr>
      <w:rPr>
        <w:rFonts w:hint="default" w:ascii="Wingdings" w:hAnsi="Wingdings"/>
      </w:rPr>
    </w:lvl>
    <w:lvl w:ilvl="3" w:tentative="0">
      <w:start w:val="1"/>
      <w:numFmt w:val="bullet"/>
      <w:lvlText w:val=""/>
      <w:lvlJc w:val="left"/>
      <w:pPr>
        <w:ind w:left="5151" w:hanging="360"/>
      </w:pPr>
      <w:rPr>
        <w:rFonts w:hint="default" w:ascii="Symbol" w:hAnsi="Symbol"/>
      </w:rPr>
    </w:lvl>
    <w:lvl w:ilvl="4" w:tentative="0">
      <w:start w:val="1"/>
      <w:numFmt w:val="bullet"/>
      <w:lvlText w:val="o"/>
      <w:lvlJc w:val="left"/>
      <w:pPr>
        <w:ind w:left="5871" w:hanging="360"/>
      </w:pPr>
      <w:rPr>
        <w:rFonts w:hint="default" w:ascii="Courier New" w:hAnsi="Courier New" w:cs="Courier New"/>
      </w:rPr>
    </w:lvl>
    <w:lvl w:ilvl="5" w:tentative="0">
      <w:start w:val="1"/>
      <w:numFmt w:val="bullet"/>
      <w:lvlText w:val=""/>
      <w:lvlJc w:val="left"/>
      <w:pPr>
        <w:ind w:left="6591" w:hanging="360"/>
      </w:pPr>
      <w:rPr>
        <w:rFonts w:hint="default" w:ascii="Wingdings" w:hAnsi="Wingdings"/>
      </w:rPr>
    </w:lvl>
    <w:lvl w:ilvl="6" w:tentative="0">
      <w:start w:val="1"/>
      <w:numFmt w:val="bullet"/>
      <w:lvlText w:val=""/>
      <w:lvlJc w:val="left"/>
      <w:pPr>
        <w:ind w:left="7311" w:hanging="360"/>
      </w:pPr>
      <w:rPr>
        <w:rFonts w:hint="default" w:ascii="Symbol" w:hAnsi="Symbol"/>
      </w:rPr>
    </w:lvl>
    <w:lvl w:ilvl="7" w:tentative="0">
      <w:start w:val="1"/>
      <w:numFmt w:val="bullet"/>
      <w:lvlText w:val="o"/>
      <w:lvlJc w:val="left"/>
      <w:pPr>
        <w:ind w:left="8031" w:hanging="360"/>
      </w:pPr>
      <w:rPr>
        <w:rFonts w:hint="default" w:ascii="Courier New" w:hAnsi="Courier New" w:cs="Courier New"/>
      </w:rPr>
    </w:lvl>
    <w:lvl w:ilvl="8" w:tentative="0">
      <w:start w:val="1"/>
      <w:numFmt w:val="bullet"/>
      <w:lvlText w:val=""/>
      <w:lvlJc w:val="left"/>
      <w:pPr>
        <w:ind w:left="87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D5"/>
    <w:rsid w:val="00104AE3"/>
    <w:rsid w:val="00355326"/>
    <w:rsid w:val="00517C63"/>
    <w:rsid w:val="005646D5"/>
    <w:rsid w:val="007A5578"/>
    <w:rsid w:val="007D0127"/>
    <w:rsid w:val="00943DE6"/>
    <w:rsid w:val="009C23F9"/>
    <w:rsid w:val="00AB5FAD"/>
    <w:rsid w:val="00B77535"/>
    <w:rsid w:val="00CC3147"/>
    <w:rsid w:val="00CD0E26"/>
    <w:rsid w:val="1D343AD9"/>
    <w:rsid w:val="541D0C1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header"/>
    <w:basedOn w:val="1"/>
    <w:link w:val="8"/>
    <w:unhideWhenUsed/>
    <w:qFormat/>
    <w:uiPriority w:val="0"/>
    <w:pPr>
      <w:tabs>
        <w:tab w:val="center" w:pos="4252"/>
        <w:tab w:val="right" w:pos="8504"/>
      </w:tabs>
      <w:spacing w:after="0" w:line="240" w:lineRule="auto"/>
    </w:pPr>
  </w:style>
  <w:style w:type="paragraph" w:styleId="6">
    <w:name w:val="footer"/>
    <w:basedOn w:val="1"/>
    <w:link w:val="9"/>
    <w:unhideWhenUsed/>
    <w:qFormat/>
    <w:uiPriority w:val="99"/>
    <w:pPr>
      <w:tabs>
        <w:tab w:val="center" w:pos="4252"/>
        <w:tab w:val="right" w:pos="8504"/>
      </w:tabs>
      <w:spacing w:after="0" w:line="240" w:lineRule="auto"/>
    </w:pPr>
  </w:style>
  <w:style w:type="table" w:styleId="7">
    <w:name w:val="Table Grid"/>
    <w:basedOn w:val="3"/>
    <w:qFormat/>
    <w:uiPriority w:val="0"/>
    <w:pPr>
      <w:spacing w:after="0" w:line="240" w:lineRule="auto"/>
    </w:pPr>
    <w:rPr>
      <w:rFonts w:ascii="Times New Roman" w:hAnsi="Times New Roman" w:eastAsia="Times New Roman" w:cs="Times New Roman"/>
      <w:sz w:val="20"/>
      <w:szCs w:val="20"/>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Encabezado Car"/>
    <w:basedOn w:val="2"/>
    <w:link w:val="5"/>
    <w:qFormat/>
    <w:uiPriority w:val="0"/>
  </w:style>
  <w:style w:type="character" w:customStyle="1" w:styleId="9">
    <w:name w:val="Pie de página Car"/>
    <w:basedOn w:val="2"/>
    <w:link w:val="6"/>
    <w:qFormat/>
    <w:uiPriority w:val="99"/>
  </w:style>
  <w:style w:type="paragraph" w:styleId="10">
    <w:name w:val="List Paragraph"/>
    <w:basedOn w:val="1"/>
    <w:qFormat/>
    <w:uiPriority w:val="34"/>
    <w:pPr>
      <w:ind w:left="720"/>
      <w:contextualSpacing/>
    </w:pPr>
  </w:style>
  <w:style w:type="table" w:customStyle="1" w:styleId="11">
    <w:name w:val="Tabla con cuadrícula2"/>
    <w:basedOn w:val="3"/>
    <w:qFormat/>
    <w:uiPriority w:val="59"/>
    <w:pPr>
      <w:suppressAutoHyphens/>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782</Words>
  <Characters>4440</Characters>
  <Lines>37</Lines>
  <Paragraphs>10</Paragraphs>
  <TotalTime>4</TotalTime>
  <ScaleCrop>false</ScaleCrop>
  <LinksUpToDate>false</LinksUpToDate>
  <CharactersWithSpaces>5195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2026-06-11T09:17:00Z</dcterms:created>
  <dc:creator>luis</dc:creator>
  <cp:lastModifiedBy>adl-empleo</cp:lastModifiedBy>
  <cp:lastPrinted>2026-07-01T11:26:55Z</cp:lastPrinted>
  <dcterms:modified xsi:type="dcterms:W3CDTF">2026-07-01T11:28:04Z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3082-12.1.0.25862</vt:lpwstr>
  </property>
  <property fmtid="{D5CDD505-2E9C-101B-9397-08002B2CF9AE}" pid="3" name="ICV">
    <vt:lpwstr>EECE7621CC5D4751A20CB25B47F29663_13</vt:lpwstr>
  </property>
</Properties>
</file>