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FD2B9" w14:textId="77777777" w:rsidR="00B36B0D" w:rsidRPr="006716ED" w:rsidRDefault="00B36B0D" w:rsidP="00D634E0">
      <w:pPr>
        <w:jc w:val="center"/>
        <w:rPr>
          <w:rFonts w:ascii="Times New Roman" w:hAnsi="Times New Roman" w:cs="Times New Roman"/>
          <w:b/>
        </w:rPr>
      </w:pPr>
    </w:p>
    <w:p w14:paraId="551B72EE" w14:textId="77777777" w:rsidR="00B36B0D" w:rsidRPr="006716ED" w:rsidRDefault="00B36B0D" w:rsidP="00D634E0">
      <w:pPr>
        <w:jc w:val="center"/>
        <w:rPr>
          <w:rFonts w:ascii="Times New Roman" w:hAnsi="Times New Roman" w:cs="Times New Roman"/>
          <w:b/>
        </w:rPr>
      </w:pPr>
    </w:p>
    <w:p w14:paraId="1914E95B" w14:textId="600E03CC" w:rsidR="00B36B0D" w:rsidRDefault="00B36B0D" w:rsidP="00D634E0">
      <w:pPr>
        <w:jc w:val="center"/>
        <w:rPr>
          <w:rFonts w:ascii="Times New Roman" w:hAnsi="Times New Roman" w:cs="Times New Roman"/>
        </w:rPr>
      </w:pPr>
      <w:r w:rsidRPr="006716ED">
        <w:rPr>
          <w:rFonts w:ascii="Times New Roman" w:hAnsi="Times New Roman" w:cs="Times New Roman"/>
        </w:rPr>
        <w:t>.</w:t>
      </w:r>
    </w:p>
    <w:tbl>
      <w:tblPr>
        <w:tblW w:w="144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88"/>
        <w:gridCol w:w="2410"/>
        <w:gridCol w:w="1538"/>
        <w:gridCol w:w="446"/>
        <w:gridCol w:w="1538"/>
        <w:gridCol w:w="4795"/>
      </w:tblGrid>
      <w:tr w:rsidR="00B36B0D" w:rsidRPr="00B36B0D" w14:paraId="7AE56AF8" w14:textId="77777777" w:rsidTr="00B36B0D">
        <w:trPr>
          <w:gridAfter w:val="1"/>
          <w:wAfter w:w="4795" w:type="dxa"/>
          <w:trHeight w:val="300"/>
        </w:trPr>
        <w:tc>
          <w:tcPr>
            <w:tcW w:w="3731" w:type="dxa"/>
            <w:gridSpan w:val="2"/>
            <w:noWrap/>
            <w:vAlign w:val="center"/>
            <w:hideMark/>
          </w:tcPr>
          <w:p w14:paraId="63E259EE" w14:textId="77777777" w:rsidR="00684C96" w:rsidRDefault="00B36B0D" w:rsidP="00684C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B0D">
              <w:rPr>
                <w:rFonts w:ascii="Times New Roman" w:hAnsi="Times New Roman" w:cs="Times New Roman"/>
                <w:b/>
                <w:bCs/>
              </w:rPr>
              <w:t xml:space="preserve">2024/1018 BOLSA DE EMPLEO </w:t>
            </w:r>
          </w:p>
          <w:p w14:paraId="6F323442" w14:textId="7690BCD2" w:rsidR="00684C96" w:rsidRPr="00B36B0D" w:rsidRDefault="00684C96" w:rsidP="00684C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PROFESOR DE VIOLIN</w:t>
            </w:r>
          </w:p>
        </w:tc>
        <w:tc>
          <w:tcPr>
            <w:tcW w:w="2410" w:type="dxa"/>
            <w:noWrap/>
            <w:vAlign w:val="center"/>
            <w:hideMark/>
          </w:tcPr>
          <w:p w14:paraId="740BC34E" w14:textId="77777777" w:rsidR="00B36B0D" w:rsidRPr="00B36B0D" w:rsidRDefault="00B36B0D" w:rsidP="00B36B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B0D">
              <w:rPr>
                <w:rFonts w:ascii="Times New Roman" w:hAnsi="Times New Roman" w:cs="Times New Roman"/>
                <w:b/>
                <w:bCs/>
              </w:rPr>
              <w:t>ACTUALIZADO:</w:t>
            </w:r>
          </w:p>
        </w:tc>
        <w:tc>
          <w:tcPr>
            <w:tcW w:w="1538" w:type="dxa"/>
            <w:noWrap/>
            <w:vAlign w:val="center"/>
            <w:hideMark/>
          </w:tcPr>
          <w:p w14:paraId="025086F1" w14:textId="72849D08" w:rsidR="00B36B0D" w:rsidRPr="00B36B0D" w:rsidRDefault="00F94B73" w:rsidP="00B36B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26/05/2026</w:t>
            </w:r>
          </w:p>
        </w:tc>
        <w:tc>
          <w:tcPr>
            <w:tcW w:w="1984" w:type="dxa"/>
            <w:gridSpan w:val="2"/>
            <w:noWrap/>
            <w:vAlign w:val="bottom"/>
            <w:hideMark/>
          </w:tcPr>
          <w:p w14:paraId="66558BEA" w14:textId="77777777" w:rsidR="00B36B0D" w:rsidRPr="00B36B0D" w:rsidRDefault="00B36B0D" w:rsidP="00B36B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36B0D" w:rsidRPr="00B36B0D" w14:paraId="58D880C7" w14:textId="77777777" w:rsidTr="00B36B0D">
        <w:trPr>
          <w:gridAfter w:val="1"/>
          <w:wAfter w:w="4795" w:type="dxa"/>
          <w:trHeight w:val="300"/>
        </w:trPr>
        <w:tc>
          <w:tcPr>
            <w:tcW w:w="3731" w:type="dxa"/>
            <w:gridSpan w:val="2"/>
            <w:noWrap/>
            <w:vAlign w:val="center"/>
            <w:hideMark/>
          </w:tcPr>
          <w:p w14:paraId="4E45B091" w14:textId="77777777" w:rsidR="00B36B0D" w:rsidRPr="00B36B0D" w:rsidRDefault="00B36B0D" w:rsidP="00B36B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B0D">
              <w:rPr>
                <w:rFonts w:ascii="Times New Roman" w:hAnsi="Times New Roman" w:cs="Times New Roman"/>
                <w:b/>
              </w:rPr>
              <w:t>SITUACION. ARTÍCULO 7º.- GESTIÓN DE LAS LISTAS DE ESPERA.</w:t>
            </w:r>
          </w:p>
        </w:tc>
        <w:tc>
          <w:tcPr>
            <w:tcW w:w="2410" w:type="dxa"/>
            <w:noWrap/>
            <w:vAlign w:val="center"/>
            <w:hideMark/>
          </w:tcPr>
          <w:p w14:paraId="629389E8" w14:textId="77777777" w:rsidR="00B36B0D" w:rsidRPr="00B36B0D" w:rsidRDefault="00B36B0D" w:rsidP="00B36B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B0D">
              <w:rPr>
                <w:rFonts w:ascii="Times New Roman" w:hAnsi="Times New Roman" w:cs="Times New Roman"/>
                <w:b/>
              </w:rPr>
              <w:t>VIGENCIA HASTA:</w:t>
            </w:r>
          </w:p>
        </w:tc>
        <w:tc>
          <w:tcPr>
            <w:tcW w:w="1538" w:type="dxa"/>
            <w:noWrap/>
            <w:vAlign w:val="center"/>
            <w:hideMark/>
          </w:tcPr>
          <w:p w14:paraId="511E8450" w14:textId="7A9277E2" w:rsidR="00B36B0D" w:rsidRPr="00B36B0D" w:rsidRDefault="00EB5EFD" w:rsidP="00B36B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15/10/2029</w:t>
            </w:r>
          </w:p>
        </w:tc>
        <w:tc>
          <w:tcPr>
            <w:tcW w:w="1984" w:type="dxa"/>
            <w:gridSpan w:val="2"/>
            <w:noWrap/>
            <w:vAlign w:val="bottom"/>
            <w:hideMark/>
          </w:tcPr>
          <w:p w14:paraId="1AC6D4A5" w14:textId="77777777" w:rsidR="00B36B0D" w:rsidRPr="00B36B0D" w:rsidRDefault="00B36B0D" w:rsidP="00B36B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6B0D" w:rsidRPr="00B36B0D" w14:paraId="67B96478" w14:textId="77777777" w:rsidTr="00B36B0D">
        <w:trPr>
          <w:trHeight w:val="375"/>
        </w:trPr>
        <w:tc>
          <w:tcPr>
            <w:tcW w:w="14458" w:type="dxa"/>
            <w:gridSpan w:val="7"/>
            <w:noWrap/>
            <w:vAlign w:val="center"/>
            <w:hideMark/>
          </w:tcPr>
          <w:p w14:paraId="04D12D09" w14:textId="29A8C17F" w:rsidR="00B36B0D" w:rsidRPr="00B36B0D" w:rsidRDefault="00B36B0D" w:rsidP="00B36B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36B0D" w:rsidRPr="00B36B0D" w14:paraId="62C1D94A" w14:textId="77777777" w:rsidTr="00B36B0D">
        <w:trPr>
          <w:gridAfter w:val="2"/>
          <w:wAfter w:w="4799" w:type="dxa"/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E504442" w14:textId="77777777" w:rsidR="00B36B0D" w:rsidRPr="00B36B0D" w:rsidRDefault="00B36B0D" w:rsidP="00B36B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B0D">
              <w:rPr>
                <w:rFonts w:ascii="Times New Roman" w:hAnsi="Times New Roman" w:cs="Times New Roman"/>
                <w:b/>
                <w:bCs/>
              </w:rPr>
              <w:t xml:space="preserve">Nombre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8576AB2" w14:textId="77777777" w:rsidR="00B36B0D" w:rsidRPr="00B36B0D" w:rsidRDefault="00B36B0D" w:rsidP="00B36B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B0D">
              <w:rPr>
                <w:rFonts w:ascii="Times New Roman" w:hAnsi="Times New Roman" w:cs="Times New Roman"/>
                <w:b/>
                <w:bCs/>
              </w:rPr>
              <w:t xml:space="preserve">1er apellido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CA51CE2" w14:textId="77777777" w:rsidR="00B36B0D" w:rsidRPr="00B36B0D" w:rsidRDefault="00B36B0D" w:rsidP="00B36B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B0D">
              <w:rPr>
                <w:rFonts w:ascii="Times New Roman" w:hAnsi="Times New Roman" w:cs="Times New Roman"/>
                <w:b/>
                <w:bCs/>
              </w:rPr>
              <w:t xml:space="preserve">2do apellido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551EB6E" w14:textId="77777777" w:rsidR="00B36B0D" w:rsidRPr="00B36B0D" w:rsidRDefault="00B36B0D" w:rsidP="00B36B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B0D">
              <w:rPr>
                <w:rFonts w:ascii="Times New Roman" w:hAnsi="Times New Roman" w:cs="Times New Roman"/>
                <w:b/>
                <w:bCs/>
              </w:rPr>
              <w:t>Estado</w:t>
            </w:r>
          </w:p>
        </w:tc>
      </w:tr>
      <w:tr w:rsidR="00B36B0D" w:rsidRPr="00B36B0D" w14:paraId="4397D8F7" w14:textId="77777777" w:rsidTr="00B36B0D">
        <w:trPr>
          <w:gridAfter w:val="2"/>
          <w:wAfter w:w="5889" w:type="dxa"/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9CF50" w14:textId="77777777" w:rsidR="00B36B0D" w:rsidRPr="00B36B0D" w:rsidRDefault="00B36B0D" w:rsidP="00B36B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B0D">
              <w:rPr>
                <w:rFonts w:ascii="Times New Roman" w:hAnsi="Times New Roman" w:cs="Times New Roman"/>
                <w:b/>
              </w:rPr>
              <w:t>CRISTINA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30B54" w14:textId="77777777" w:rsidR="00B36B0D" w:rsidRPr="00B36B0D" w:rsidRDefault="00B36B0D" w:rsidP="00B36B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B0D">
              <w:rPr>
                <w:rFonts w:ascii="Times New Roman" w:hAnsi="Times New Roman" w:cs="Times New Roman"/>
                <w:b/>
              </w:rPr>
              <w:t>CUBAS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65222" w14:textId="77777777" w:rsidR="00B36B0D" w:rsidRPr="00B36B0D" w:rsidRDefault="00B36B0D" w:rsidP="00B36B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B0D">
              <w:rPr>
                <w:rFonts w:ascii="Times New Roman" w:hAnsi="Times New Roman" w:cs="Times New Roman"/>
                <w:b/>
              </w:rPr>
              <w:t>HONDAL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9BA2C" w14:textId="77777777" w:rsidR="00B36B0D" w:rsidRPr="00B36B0D" w:rsidRDefault="00B36B0D" w:rsidP="00B36B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B0D">
              <w:rPr>
                <w:rFonts w:ascii="Times New Roman" w:hAnsi="Times New Roman" w:cs="Times New Roman"/>
                <w:b/>
              </w:rPr>
              <w:t>NO DISPONIBLE</w:t>
            </w:r>
          </w:p>
        </w:tc>
      </w:tr>
      <w:tr w:rsidR="00B36B0D" w:rsidRPr="00B36B0D" w14:paraId="7BD2F4DB" w14:textId="77777777" w:rsidTr="00B36B0D">
        <w:trPr>
          <w:gridAfter w:val="2"/>
          <w:wAfter w:w="4799" w:type="dxa"/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B514D" w14:textId="77777777" w:rsidR="00B36B0D" w:rsidRPr="00B36B0D" w:rsidRDefault="00B36B0D" w:rsidP="00B36B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B0D">
              <w:rPr>
                <w:rFonts w:ascii="Times New Roman" w:hAnsi="Times New Roman" w:cs="Times New Roman"/>
                <w:b/>
              </w:rPr>
              <w:t>LAURA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ABB15" w14:textId="77777777" w:rsidR="00B36B0D" w:rsidRPr="00B36B0D" w:rsidRDefault="00B36B0D" w:rsidP="00B36B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B0D">
              <w:rPr>
                <w:rFonts w:ascii="Times New Roman" w:hAnsi="Times New Roman" w:cs="Times New Roman"/>
                <w:b/>
              </w:rPr>
              <w:t>VILLAR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7F2BE" w14:textId="77777777" w:rsidR="00B36B0D" w:rsidRPr="00B36B0D" w:rsidRDefault="00B36B0D" w:rsidP="00B36B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B0D">
              <w:rPr>
                <w:rFonts w:ascii="Times New Roman" w:hAnsi="Times New Roman" w:cs="Times New Roman"/>
                <w:b/>
              </w:rPr>
              <w:t>PEREZ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81BE5" w14:textId="77777777" w:rsidR="00B36B0D" w:rsidRPr="00B36B0D" w:rsidRDefault="00B36B0D" w:rsidP="00B36B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B0D">
              <w:rPr>
                <w:rFonts w:ascii="Times New Roman" w:hAnsi="Times New Roman" w:cs="Times New Roman"/>
                <w:b/>
              </w:rPr>
              <w:t>NO DISPONIBLE</w:t>
            </w:r>
          </w:p>
        </w:tc>
      </w:tr>
      <w:tr w:rsidR="00B36B0D" w:rsidRPr="00B36B0D" w14:paraId="68779611" w14:textId="77777777" w:rsidTr="00B36B0D">
        <w:trPr>
          <w:gridAfter w:val="2"/>
          <w:wAfter w:w="4799" w:type="dxa"/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87F80" w14:textId="77777777" w:rsidR="00B36B0D" w:rsidRPr="00B36B0D" w:rsidRDefault="00B36B0D" w:rsidP="00B36B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B0D">
              <w:rPr>
                <w:rFonts w:ascii="Times New Roman" w:hAnsi="Times New Roman" w:cs="Times New Roman"/>
                <w:b/>
              </w:rPr>
              <w:t>ELOY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03AC6" w14:textId="77777777" w:rsidR="00B36B0D" w:rsidRPr="00B36B0D" w:rsidRDefault="00B36B0D" w:rsidP="00B36B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B0D">
              <w:rPr>
                <w:rFonts w:ascii="Times New Roman" w:hAnsi="Times New Roman" w:cs="Times New Roman"/>
                <w:b/>
              </w:rPr>
              <w:t>DE LA FUENTE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B9FA3" w14:textId="77777777" w:rsidR="00B36B0D" w:rsidRPr="00B36B0D" w:rsidRDefault="00B36B0D" w:rsidP="00B36B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B0D">
              <w:rPr>
                <w:rFonts w:ascii="Times New Roman" w:hAnsi="Times New Roman" w:cs="Times New Roman"/>
                <w:b/>
              </w:rPr>
              <w:t>SANCHEZ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804A9" w14:textId="77777777" w:rsidR="00B36B0D" w:rsidRPr="00B36B0D" w:rsidRDefault="00B36B0D" w:rsidP="00B36B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B0D">
              <w:rPr>
                <w:rFonts w:ascii="Times New Roman" w:hAnsi="Times New Roman" w:cs="Times New Roman"/>
                <w:b/>
              </w:rPr>
              <w:t>NO DISPONIBLE</w:t>
            </w:r>
          </w:p>
        </w:tc>
      </w:tr>
      <w:tr w:rsidR="00B36B0D" w:rsidRPr="00B36B0D" w14:paraId="1DCA385D" w14:textId="77777777" w:rsidTr="00B36B0D">
        <w:trPr>
          <w:gridAfter w:val="2"/>
          <w:wAfter w:w="4799" w:type="dxa"/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4FFBD" w14:textId="77777777" w:rsidR="00B36B0D" w:rsidRPr="00B36B0D" w:rsidRDefault="00B36B0D" w:rsidP="00B36B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B0D">
              <w:rPr>
                <w:rFonts w:ascii="Times New Roman" w:hAnsi="Times New Roman" w:cs="Times New Roman"/>
                <w:b/>
              </w:rPr>
              <w:t xml:space="preserve">ESTELA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3CF45" w14:textId="77777777" w:rsidR="00B36B0D" w:rsidRPr="00B36B0D" w:rsidRDefault="00B36B0D" w:rsidP="00B36B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B0D">
              <w:rPr>
                <w:rFonts w:ascii="Times New Roman" w:hAnsi="Times New Roman" w:cs="Times New Roman"/>
                <w:b/>
              </w:rPr>
              <w:t>GARCÍA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9390" w14:textId="77777777" w:rsidR="00B36B0D" w:rsidRPr="00B36B0D" w:rsidRDefault="00B36B0D" w:rsidP="00B36B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B0D">
              <w:rPr>
                <w:rFonts w:ascii="Times New Roman" w:hAnsi="Times New Roman" w:cs="Times New Roman"/>
                <w:b/>
              </w:rPr>
              <w:t>MARTIANERA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0BAC8" w14:textId="5ABFC906" w:rsidR="00B36B0D" w:rsidRPr="00B36B0D" w:rsidRDefault="00B36B0D" w:rsidP="00B36B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B0D">
              <w:rPr>
                <w:rFonts w:ascii="Times New Roman" w:hAnsi="Times New Roman" w:cs="Times New Roman"/>
                <w:b/>
              </w:rPr>
              <w:t>DISPONIBLE</w:t>
            </w:r>
          </w:p>
        </w:tc>
      </w:tr>
      <w:tr w:rsidR="00B36B0D" w:rsidRPr="00B36B0D" w14:paraId="0D9252B0" w14:textId="77777777" w:rsidTr="00B36B0D">
        <w:trPr>
          <w:gridAfter w:val="2"/>
          <w:wAfter w:w="4799" w:type="dxa"/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119FB" w14:textId="77777777" w:rsidR="00B36B0D" w:rsidRPr="00B36B0D" w:rsidRDefault="00B36B0D" w:rsidP="00B36B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B0D">
              <w:rPr>
                <w:rFonts w:ascii="Times New Roman" w:hAnsi="Times New Roman" w:cs="Times New Roman"/>
                <w:b/>
              </w:rPr>
              <w:t>THEOTONIO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95FC" w14:textId="77777777" w:rsidR="00B36B0D" w:rsidRPr="00B36B0D" w:rsidRDefault="00B36B0D" w:rsidP="00B36B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B0D">
              <w:rPr>
                <w:rFonts w:ascii="Times New Roman" w:hAnsi="Times New Roman" w:cs="Times New Roman"/>
                <w:b/>
              </w:rPr>
              <w:t>CARINDE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CE2A7" w14:textId="77777777" w:rsidR="00B36B0D" w:rsidRPr="00B36B0D" w:rsidRDefault="00B36B0D" w:rsidP="00B36B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B0D">
              <w:rPr>
                <w:rFonts w:ascii="Times New Roman" w:hAnsi="Times New Roman" w:cs="Times New Roman"/>
                <w:b/>
              </w:rPr>
              <w:t>NUÑEZ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FEF0B" w14:textId="77777777" w:rsidR="00B36B0D" w:rsidRPr="00B36B0D" w:rsidRDefault="00B36B0D" w:rsidP="00B36B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B0D">
              <w:rPr>
                <w:rFonts w:ascii="Times New Roman" w:hAnsi="Times New Roman" w:cs="Times New Roman"/>
                <w:b/>
              </w:rPr>
              <w:t>NO DISPONIBLE</w:t>
            </w:r>
          </w:p>
        </w:tc>
      </w:tr>
    </w:tbl>
    <w:p w14:paraId="707F0569" w14:textId="77777777" w:rsidR="00B36B0D" w:rsidRPr="006716ED" w:rsidRDefault="00B36B0D" w:rsidP="00D634E0">
      <w:pPr>
        <w:jc w:val="center"/>
        <w:rPr>
          <w:rFonts w:ascii="Times New Roman" w:hAnsi="Times New Roman" w:cs="Times New Roman"/>
        </w:rPr>
      </w:pPr>
    </w:p>
    <w:sectPr w:rsidR="00B36B0D" w:rsidRPr="006716ED" w:rsidSect="00D634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45393" w14:textId="77777777" w:rsidR="00B36B0D" w:rsidRDefault="00B36B0D">
      <w:pPr>
        <w:spacing w:after="0" w:line="240" w:lineRule="auto"/>
      </w:pPr>
      <w:r>
        <w:separator/>
      </w:r>
    </w:p>
  </w:endnote>
  <w:endnote w:type="continuationSeparator" w:id="0">
    <w:p w14:paraId="41175C32" w14:textId="77777777" w:rsidR="00B36B0D" w:rsidRDefault="00B36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3E1B4" w14:textId="77777777" w:rsidR="00B36B0D" w:rsidRDefault="00B36B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B59C1" w14:textId="77777777" w:rsidR="00B36B0D" w:rsidRPr="006716ED" w:rsidRDefault="00B36B0D" w:rsidP="006F6398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8054B4" wp14:editId="3A3E4B9E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.45pt,-1pt" to="465.15pt,-0.4pt" strokecolor="#5b9bd5" strokeweight="0.5pt">
              <v:stroke joinstyle="miter"/>
            </v:line>
          </w:pict>
        </mc:Fallback>
      </mc:AlternateContent>
    </w:r>
    <w:r w:rsidRPr="006716ED">
      <w:rPr>
        <w:rFonts w:ascii="Times New Roman" w:hAnsi="Times New Roman" w:cs="Times New Roman"/>
      </w:rPr>
      <w:t>Tel. 942-60-51-00 – Fax: 942-60-76-03</w:t>
    </w:r>
  </w:p>
  <w:p w14:paraId="6CEF3254" w14:textId="77777777" w:rsidR="00B36B0D" w:rsidRPr="006716ED" w:rsidRDefault="00B36B0D" w:rsidP="006F6398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</w:rPr>
      <w:t xml:space="preserve">Avda. España </w:t>
    </w:r>
    <w:proofErr w:type="spellStart"/>
    <w:r w:rsidRPr="006716ED">
      <w:rPr>
        <w:rFonts w:ascii="Times New Roman" w:hAnsi="Times New Roman" w:cs="Times New Roman"/>
      </w:rPr>
      <w:t>Nº</w:t>
    </w:r>
    <w:proofErr w:type="spellEnd"/>
    <w:r w:rsidRPr="006716ED">
      <w:rPr>
        <w:rFonts w:ascii="Times New Roman" w:hAnsi="Times New Roman" w:cs="Times New Roman"/>
      </w:rPr>
      <w:t xml:space="preserve"> 6 • 39770 LAREDO (Cantabria) </w:t>
    </w:r>
  </w:p>
  <w:p w14:paraId="2F6AABF7" w14:textId="77777777" w:rsidR="00B36B0D" w:rsidRPr="006716ED" w:rsidRDefault="00B36B0D" w:rsidP="006F6398">
    <w:pPr>
      <w:pStyle w:val="Piedepgina"/>
      <w:jc w:val="center"/>
      <w:rPr>
        <w:rFonts w:ascii="Times New Roman" w:hAnsi="Times New Roman" w:cs="Times New Roman"/>
      </w:rPr>
    </w:pPr>
    <w:hyperlink r:id="rId1" w:history="1">
      <w:r w:rsidRPr="006716ED"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5442F" w14:textId="77777777" w:rsidR="00B36B0D" w:rsidRDefault="00B36B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E338C" w14:textId="77777777" w:rsidR="00B36B0D" w:rsidRDefault="00B36B0D">
      <w:pPr>
        <w:spacing w:after="0" w:line="240" w:lineRule="auto"/>
      </w:pPr>
      <w:r>
        <w:separator/>
      </w:r>
    </w:p>
  </w:footnote>
  <w:footnote w:type="continuationSeparator" w:id="0">
    <w:p w14:paraId="78F45034" w14:textId="77777777" w:rsidR="00B36B0D" w:rsidRDefault="00B36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A0CE2" w14:textId="77777777" w:rsidR="00B36B0D" w:rsidRDefault="00B36B0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505" w:type="dxa"/>
      <w:tblLayout w:type="fixed"/>
      <w:tblLook w:val="04A0" w:firstRow="1" w:lastRow="0" w:firstColumn="1" w:lastColumn="0" w:noHBand="0" w:noVBand="1"/>
    </w:tblPr>
    <w:tblGrid>
      <w:gridCol w:w="3550"/>
      <w:gridCol w:w="1972"/>
      <w:gridCol w:w="2983"/>
    </w:tblGrid>
    <w:tr w:rsidR="00455CBA" w14:paraId="0EB22351" w14:textId="77777777" w:rsidTr="006F6398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B854432" w14:textId="77777777" w:rsidR="00B36B0D" w:rsidRPr="006716ED" w:rsidRDefault="00B36B0D" w:rsidP="006F6398">
          <w:pPr>
            <w:pStyle w:val="Encabezado"/>
            <w:rPr>
              <w:rFonts w:ascii="Times New Roman" w:hAnsi="Times New Roman" w:cs="Times New Roman"/>
            </w:rPr>
          </w:pPr>
          <w:r w:rsidRPr="006716ED">
            <w:rPr>
              <w:rFonts w:ascii="Times New Roman" w:hAnsi="Times New Roman" w:cs="Times New Roman"/>
              <w:noProof/>
            </w:rPr>
            <w:drawing>
              <wp:inline distT="0" distB="0" distL="0" distR="0" wp14:anchorId="32F0E334" wp14:editId="5E491390">
                <wp:extent cx="2117090" cy="869950"/>
                <wp:effectExtent l="0" t="0" r="0" b="635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295EAA9" w14:textId="77777777" w:rsidR="00B36B0D" w:rsidRPr="006716ED" w:rsidRDefault="00B36B0D" w:rsidP="006F6398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C582D96" w14:textId="77777777" w:rsidR="00B36B0D" w:rsidRPr="006716ED" w:rsidRDefault="00B36B0D" w:rsidP="006F6398">
          <w:pPr>
            <w:pStyle w:val="Encabezado"/>
            <w:rPr>
              <w:rFonts w:ascii="Times New Roman" w:hAnsi="Times New Roman" w:cs="Times New Roman"/>
            </w:rPr>
          </w:pPr>
        </w:p>
        <w:p w14:paraId="4DD9A550" w14:textId="77777777" w:rsidR="00B36B0D" w:rsidRPr="006716ED" w:rsidRDefault="00B36B0D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14:paraId="31A7D564" w14:textId="3BF55A50" w:rsidR="00B36B0D" w:rsidRPr="006716ED" w:rsidRDefault="00B36B0D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proofErr w:type="spellStart"/>
          <w:r w:rsidRPr="006716ED">
            <w:rPr>
              <w:rFonts w:ascii="Times New Roman" w:hAnsi="Times New Roman" w:cs="Times New Roman"/>
              <w:b/>
              <w:bCs/>
            </w:rPr>
            <w:t>Expte</w:t>
          </w:r>
          <w:proofErr w:type="spellEnd"/>
          <w:r w:rsidRPr="006716ED">
            <w:rPr>
              <w:rFonts w:ascii="Times New Roman" w:hAnsi="Times New Roman" w:cs="Times New Roman"/>
              <w:b/>
              <w:bCs/>
            </w:rPr>
            <w:t xml:space="preserve">.: </w:t>
          </w:r>
          <w:r>
            <w:rPr>
              <w:rFonts w:ascii="Times New Roman" w:hAnsi="Times New Roman" w:cs="Times New Roman"/>
            </w:rPr>
            <w:t>2024/</w:t>
          </w:r>
          <w:r w:rsidR="0055572B">
            <w:rPr>
              <w:rFonts w:ascii="Times New Roman" w:hAnsi="Times New Roman" w:cs="Times New Roman"/>
            </w:rPr>
            <w:t>1018</w:t>
          </w:r>
        </w:p>
      </w:tc>
    </w:tr>
  </w:tbl>
  <w:p w14:paraId="63018090" w14:textId="77777777" w:rsidR="00B36B0D" w:rsidRPr="006A1773" w:rsidRDefault="00B36B0D" w:rsidP="006F6398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AE15E" w14:textId="77777777" w:rsidR="00B36B0D" w:rsidRDefault="00B36B0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CBA"/>
    <w:rsid w:val="002504D2"/>
    <w:rsid w:val="00455CBA"/>
    <w:rsid w:val="004D6D95"/>
    <w:rsid w:val="0055572B"/>
    <w:rsid w:val="00684C96"/>
    <w:rsid w:val="006C68EE"/>
    <w:rsid w:val="00B36B0D"/>
    <w:rsid w:val="00BD6A22"/>
    <w:rsid w:val="00E24480"/>
    <w:rsid w:val="00EB5EFD"/>
    <w:rsid w:val="00F9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07C26"/>
  <w15:docId w15:val="{FB570674-7812-4E77-8045-C7CB52D5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character" w:styleId="Hipervnculo">
    <w:name w:val="Hyperlink"/>
    <w:basedOn w:val="Fuentedeprrafopredeter"/>
    <w:uiPriority w:val="99"/>
    <w:semiHidden/>
    <w:unhideWhenUsed/>
    <w:rsid w:val="006F639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F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4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338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adl-emple2</cp:lastModifiedBy>
  <cp:revision>2</cp:revision>
  <dcterms:created xsi:type="dcterms:W3CDTF">2026-05-26T09:22:00Z</dcterms:created>
  <dcterms:modified xsi:type="dcterms:W3CDTF">2026-05-26T09:22:00Z</dcterms:modified>
</cp:coreProperties>
</file>