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9FF1" w14:textId="77777777" w:rsidR="009765B0" w:rsidRDefault="009765B0" w:rsidP="009765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AA198" w14:textId="77777777" w:rsidR="009765B0" w:rsidRDefault="009765B0" w:rsidP="009765B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ANEXO II</w:t>
      </w:r>
    </w:p>
    <w:p w14:paraId="75B5EACE" w14:textId="77777777" w:rsidR="009765B0" w:rsidRDefault="009765B0" w:rsidP="00976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EFDCF94" w14:textId="77777777" w:rsidR="009765B0" w:rsidRDefault="009765B0" w:rsidP="00976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DECLARACIÓN JURADA</w:t>
      </w:r>
    </w:p>
    <w:p w14:paraId="1668EB4A" w14:textId="77777777" w:rsidR="009765B0" w:rsidRDefault="009765B0" w:rsidP="0097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724B6" w14:textId="77777777" w:rsidR="009765B0" w:rsidRDefault="009765B0" w:rsidP="009765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D./Dña.:  ______________________________________________________________</w:t>
      </w:r>
    </w:p>
    <w:p w14:paraId="5CE8481C" w14:textId="77777777" w:rsidR="009765B0" w:rsidRDefault="009765B0" w:rsidP="009765B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hAnsi="Times New Roman" w:cs="Times New Roman"/>
          <w:sz w:val="24"/>
          <w:szCs w:val="24"/>
        </w:rPr>
        <w:t>D.N.I.:_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en su calidad de presidente y/o representante legal de la Entidad ____________________________________________________________</w:t>
      </w:r>
    </w:p>
    <w:p w14:paraId="56234CE3" w14:textId="77777777" w:rsidR="009765B0" w:rsidRDefault="009765B0" w:rsidP="009765B0">
      <w:pPr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N.I.F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___________________con domicilio en _____________________________ </w:t>
      </w:r>
      <w:r>
        <w:t>_____________________________________________________________________________</w:t>
      </w:r>
    </w:p>
    <w:p w14:paraId="23497DD4" w14:textId="77777777" w:rsidR="009765B0" w:rsidRDefault="009765B0" w:rsidP="00976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DECLARA.-</w:t>
      </w:r>
      <w:proofErr w:type="gramEnd"/>
    </w:p>
    <w:p w14:paraId="556CEDEE" w14:textId="77777777" w:rsidR="009765B0" w:rsidRDefault="009765B0" w:rsidP="00976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4EF09AFA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Que ha tenido conocimiento de la convocatoria municipal efectuada por el Ayuntamiento de Laredo en materia de FESTEJOS para el ejercicio del año 2025.</w:t>
      </w:r>
    </w:p>
    <w:p w14:paraId="7F7648A6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Conoce y Acepta las bases de la citada convocatoria. </w:t>
      </w:r>
    </w:p>
    <w:p w14:paraId="77CE14B8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Que no ha recibido otras ayudas o subvenciones para el mismo fin.</w:t>
      </w:r>
    </w:p>
    <w:p w14:paraId="37FDBFF8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recibido condena mediante sentencia firme a la pena de pérdida de la posibilidad de obtener subvenciones o ayudas pública.</w:t>
      </w:r>
    </w:p>
    <w:p w14:paraId="1CBA60F1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ha solicitado la declaración de concurso, haber sido declarado/a insolvente en cualquier procedimiento, hallarse declarado/a en concurso, estar sujeto/a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intervención judicial o haber sido inhabilitado/a conforme a la Ley Concursal sin que haya concluido el período de inhabilitación fijado en la sentencia de calificación del concurso.</w:t>
      </w:r>
    </w:p>
    <w:p w14:paraId="3525BAD8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dado lugar a la resolución firme de cualquier contrato celebrado con la Administración</w:t>
      </w:r>
    </w:p>
    <w:p w14:paraId="037DBA47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incurre en alguno de los supuestos que contempla la normativa vigente en materia de incompatibilidades de los miembros del Gobierno de la Nación y altos cargos de la Administración General del Estado, del personal al servicio de las Administraciones Públicas o se identifica con alguno de los cargos electivos regulados en la normativa de régimen electoral general. </w:t>
      </w:r>
    </w:p>
    <w:p w14:paraId="095FE60D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Se encuentra al corriente en el cumplimiento de las obligaciones tributarias, impuestas por las disposiciones vigentes, en relación con el Estado y el Ayuntamiento de Laredo, o frente a la Seguridad Social. </w:t>
      </w:r>
    </w:p>
    <w:p w14:paraId="3F09334D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No posee residencia en territorio calificado reglamentariamente como paraíso fiscal. </w:t>
      </w:r>
    </w:p>
    <w:p w14:paraId="5F01DBC0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Se halla al corriente de pago de obligaciones por reintegro de subvenciones concedidas por el Ayuntamiento de Laredo.</w:t>
      </w:r>
    </w:p>
    <w:p w14:paraId="6558393A" w14:textId="77777777" w:rsidR="009765B0" w:rsidRDefault="009765B0" w:rsidP="009765B0">
      <w:pPr>
        <w:pStyle w:val="Prrafodelista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No ha sufrido sanción mediante resolución firme con la pérdida de la posibilidad de obtener subvenciones conforme a la normativa general en materia tributaria o de subvenciones. (lugar, fecha y firma).</w:t>
      </w:r>
    </w:p>
    <w:p w14:paraId="0498562B" w14:textId="77777777" w:rsidR="009765B0" w:rsidRDefault="009765B0" w:rsidP="009765B0">
      <w:pPr>
        <w:rPr>
          <w:rFonts w:ascii="Times New Roman" w:hAnsi="Times New Roman" w:cs="Times New Roman"/>
          <w:sz w:val="20"/>
          <w:szCs w:val="20"/>
        </w:rPr>
      </w:pPr>
    </w:p>
    <w:p w14:paraId="64BB989A" w14:textId="0BDA390B" w:rsidR="009765B0" w:rsidRPr="009765B0" w:rsidRDefault="009765B0" w:rsidP="009765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Laredo, a _____ de _______________2025</w:t>
      </w:r>
    </w:p>
    <w:p w14:paraId="4BA88F5F" w14:textId="77777777" w:rsidR="009765B0" w:rsidRDefault="009765B0" w:rsidP="009765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FIRMA Y DNI:</w:t>
      </w:r>
    </w:p>
    <w:p w14:paraId="04A8EA98" w14:textId="77777777" w:rsidR="009765B0" w:rsidRDefault="009765B0" w:rsidP="009765B0">
      <w:pPr>
        <w:rPr>
          <w:rFonts w:ascii="Times New Roman" w:hAnsi="Times New Roman" w:cs="Times New Roman"/>
          <w:b/>
          <w:bCs/>
        </w:rPr>
      </w:pPr>
    </w:p>
    <w:p w14:paraId="1C911784" w14:textId="77777777" w:rsidR="009765B0" w:rsidRDefault="009765B0" w:rsidP="00976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053FDAEE" w14:textId="77777777" w:rsidR="009765B0" w:rsidRDefault="009765B0" w:rsidP="00976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10FDB531" w14:textId="37B12E62" w:rsidR="009765B0" w:rsidRPr="009765B0" w:rsidRDefault="009765B0" w:rsidP="009765B0"/>
    <w:sectPr w:rsidR="00D634E0" w:rsidRPr="009765B0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2BD9" w14:textId="77777777" w:rsidR="009765B0" w:rsidRDefault="009765B0">
      <w:pPr>
        <w:spacing w:after="0" w:line="240" w:lineRule="auto"/>
      </w:pPr>
      <w:r>
        <w:separator/>
      </w:r>
    </w:p>
  </w:endnote>
  <w:endnote w:type="continuationSeparator" w:id="0">
    <w:p w14:paraId="4C3DCBC3" w14:textId="77777777" w:rsidR="009765B0" w:rsidRDefault="0097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4F8A" w14:textId="77777777" w:rsidR="009765B0" w:rsidRDefault="0097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49E9" w14:textId="77777777" w:rsidR="009765B0" w:rsidRPr="006716ED" w:rsidRDefault="009765B0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98CA7" wp14:editId="1A35AF9F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02F45CBF" w14:textId="77777777" w:rsidR="009765B0" w:rsidRPr="006716ED" w:rsidRDefault="009765B0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7396AA7B" w14:textId="77777777" w:rsidR="009765B0" w:rsidRPr="006716ED" w:rsidRDefault="009765B0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7E07" w14:textId="77777777" w:rsidR="009765B0" w:rsidRDefault="009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851C" w14:textId="77777777" w:rsidR="009765B0" w:rsidRDefault="009765B0">
      <w:pPr>
        <w:spacing w:after="0" w:line="240" w:lineRule="auto"/>
      </w:pPr>
      <w:r>
        <w:separator/>
      </w:r>
    </w:p>
  </w:footnote>
  <w:footnote w:type="continuationSeparator" w:id="0">
    <w:p w14:paraId="241C0669" w14:textId="77777777" w:rsidR="009765B0" w:rsidRDefault="0097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DF56" w14:textId="77777777" w:rsidR="009765B0" w:rsidRDefault="0097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351DB0" w14:paraId="0B2DE865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266EA6" w14:textId="77777777" w:rsidR="009765B0" w:rsidRPr="006716ED" w:rsidRDefault="009765B0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201F436" wp14:editId="70026640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6FD528" w14:textId="77777777" w:rsidR="009765B0" w:rsidRPr="006716ED" w:rsidRDefault="009765B0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514D4E" w14:textId="77777777" w:rsidR="009765B0" w:rsidRPr="006716ED" w:rsidRDefault="009765B0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3E0F60C9" w14:textId="77777777" w:rsidR="009765B0" w:rsidRPr="006716ED" w:rsidRDefault="009765B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6F00C261" w14:textId="77777777" w:rsidR="009765B0" w:rsidRPr="006716ED" w:rsidRDefault="009765B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2025/2022</w:t>
          </w:r>
        </w:p>
      </w:tc>
    </w:tr>
  </w:tbl>
  <w:p w14:paraId="7B39268E" w14:textId="77777777" w:rsidR="009765B0" w:rsidRPr="006A1773" w:rsidRDefault="009765B0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2635" w14:textId="77777777" w:rsidR="009765B0" w:rsidRDefault="0097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28FA"/>
    <w:multiLevelType w:val="hybridMultilevel"/>
    <w:tmpl w:val="5B2623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17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B0"/>
    <w:rsid w:val="00351DB0"/>
    <w:rsid w:val="0074382D"/>
    <w:rsid w:val="009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63C0"/>
  <w15:docId w15:val="{5896F42F-CDEE-42C7-ACF8-F1E3672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65B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turismo</cp:lastModifiedBy>
  <cp:revision>19</cp:revision>
  <dcterms:created xsi:type="dcterms:W3CDTF">2019-03-28T10:30:00Z</dcterms:created>
  <dcterms:modified xsi:type="dcterms:W3CDTF">2025-07-14T08:38:00Z</dcterms:modified>
</cp:coreProperties>
</file>