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B0CD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>ANEXO I</w:t>
      </w:r>
    </w:p>
    <w:p w14:paraId="3D69BC2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 xml:space="preserve"> MODELO DE SOLICITUD DE SUBVENCIÓN DATOS DE LA ENTIDAD SOLICITANTE</w:t>
      </w:r>
    </w:p>
    <w:p w14:paraId="1C62EDC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</w:p>
    <w:p w14:paraId="1A495A3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</w:p>
    <w:p w14:paraId="0B17B9AB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Entidad:</w:t>
      </w:r>
    </w:p>
    <w:p w14:paraId="283A90F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69D918C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Dirección (calle, número, código postal y ciudad):</w:t>
      </w:r>
    </w:p>
    <w:p w14:paraId="489815C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D87854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CIF/NIF:</w:t>
      </w:r>
    </w:p>
    <w:p w14:paraId="23119BF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75980C2B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Correo electrónico:</w:t>
      </w:r>
    </w:p>
    <w:p w14:paraId="6517C07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5B40406B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Teléfonos de contacto:</w:t>
      </w:r>
    </w:p>
    <w:p w14:paraId="4AF42DE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1490BE8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DECLARACIÓN DEL PRESIDENTE DE LA ENTIDAD</w:t>
      </w:r>
    </w:p>
    <w:p w14:paraId="0FE9CD7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177CC75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D./</w:t>
      </w:r>
      <w:proofErr w:type="spellStart"/>
      <w:r w:rsidRPr="008820AC">
        <w:rPr>
          <w:spacing w:val="-3"/>
          <w:szCs w:val="24"/>
        </w:rPr>
        <w:t>Dña</w:t>
      </w:r>
      <w:proofErr w:type="spellEnd"/>
      <w:r w:rsidRPr="008820AC">
        <w:rPr>
          <w:spacing w:val="-3"/>
          <w:szCs w:val="24"/>
        </w:rPr>
        <w:t>:</w:t>
      </w:r>
    </w:p>
    <w:p w14:paraId="28F9394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7C16B08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Con DNI:</w:t>
      </w:r>
    </w:p>
    <w:p w14:paraId="0D80230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7CCD60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DECLARA:</w:t>
      </w:r>
    </w:p>
    <w:p w14:paraId="583BA88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3BC2E2A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Que no se encuentra inhabilitado para contratar con las administraciones públicas o para obtener subvenciones de las mismas, que se encuentra facultado para actuar en nombre de la entidad y que todos los datos que obran en esta solicitud son ciertos.</w:t>
      </w:r>
    </w:p>
    <w:p w14:paraId="6543B7C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Asimismo, declara bajo su responsabilidad que la asociación o entidad a la que representa no está obligada a presentar declaraciones tributarias o a darse de alta en el sistema de cotización de la Seguridad Social.</w:t>
      </w:r>
    </w:p>
    <w:p w14:paraId="71EF3CAA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1F7360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Fecha y firma:</w:t>
      </w:r>
    </w:p>
    <w:p w14:paraId="03DF7BB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 </w:t>
      </w:r>
    </w:p>
    <w:p w14:paraId="2F9ABE0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5E79F8F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851F1AB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4AB0F08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br w:type="page"/>
      </w:r>
    </w:p>
    <w:p w14:paraId="010963B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lastRenderedPageBreak/>
        <w:t>ANEXO II</w:t>
      </w:r>
    </w:p>
    <w:p w14:paraId="6042F4B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</w:p>
    <w:p w14:paraId="03B2E1C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  <w:r w:rsidRPr="008820AC">
        <w:rPr>
          <w:b/>
          <w:bCs/>
          <w:spacing w:val="-3"/>
          <w:szCs w:val="24"/>
          <w:u w:val="single"/>
        </w:rPr>
        <w:t xml:space="preserve">MODELO DE PRESENTACIÓN DE PROYECTO </w:t>
      </w:r>
    </w:p>
    <w:p w14:paraId="008C77A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</w:rPr>
      </w:pPr>
    </w:p>
    <w:p w14:paraId="27D7B5F0" w14:textId="77777777" w:rsidR="00C50AF2" w:rsidRPr="002B7610" w:rsidRDefault="00C50AF2" w:rsidP="00C50AF2">
      <w:pPr>
        <w:spacing w:before="65" w:after="240"/>
        <w:ind w:left="102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DATOS DEL PROYECTO</w:t>
      </w:r>
    </w:p>
    <w:p w14:paraId="196B715D" w14:textId="77777777" w:rsidR="00C50AF2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Nombre del proyecto que se presenta:</w:t>
      </w:r>
    </w:p>
    <w:p w14:paraId="49E8AC1A" w14:textId="77777777" w:rsidR="00C50AF2" w:rsidRPr="002B7610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El proyecto es de   </w:t>
      </w:r>
      <w:r>
        <w:rPr>
          <w:rFonts w:ascii="MS Gothic" w:eastAsia="MS Gothic" w:hAnsi="MS Gothic" w:cs="Arial" w:hint="eastAsia"/>
          <w:bCs/>
        </w:rPr>
        <w:t>☐</w:t>
      </w:r>
      <w:r>
        <w:rPr>
          <w:rFonts w:ascii="Arial" w:eastAsia="Arial" w:hAnsi="Arial" w:cs="Arial"/>
          <w:bCs/>
        </w:rPr>
        <w:t xml:space="preserve">AMPA   </w:t>
      </w:r>
      <w:r>
        <w:rPr>
          <w:rFonts w:ascii="MS Gothic" w:eastAsia="MS Gothic" w:hAnsi="MS Gothic" w:cs="Arial" w:hint="eastAsia"/>
          <w:bCs/>
        </w:rPr>
        <w:t>☐</w:t>
      </w:r>
      <w:r>
        <w:rPr>
          <w:rFonts w:ascii="Arial" w:eastAsia="Arial" w:hAnsi="Arial" w:cs="Arial"/>
          <w:bCs/>
        </w:rPr>
        <w:t>CENTRO EDUCATIVO</w:t>
      </w:r>
    </w:p>
    <w:p w14:paraId="7E1F4330" w14:textId="77777777" w:rsidR="00C50AF2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Coste total del proyecto                               €           </w:t>
      </w:r>
    </w:p>
    <w:p w14:paraId="10617397" w14:textId="77777777" w:rsidR="00C50AF2" w:rsidRPr="002B7610" w:rsidRDefault="00C50AF2" w:rsidP="00C50AF2">
      <w:pPr>
        <w:spacing w:before="65" w:after="240"/>
        <w:ind w:left="10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Cantidad que se solicita al Ayuntamiento …          ………€</w:t>
      </w:r>
    </w:p>
    <w:p w14:paraId="059C11BF" w14:textId="77777777" w:rsidR="00C50AF2" w:rsidRPr="00C50AF2" w:rsidRDefault="00C50AF2" w:rsidP="00C50AF2">
      <w:pPr>
        <w:spacing w:before="65"/>
        <w:ind w:left="101"/>
        <w:rPr>
          <w:rFonts w:ascii="Arial" w:eastAsia="Arial" w:hAnsi="Arial" w:cs="Arial"/>
          <w:b/>
          <w:highlight w:val="lightGray"/>
        </w:rPr>
      </w:pPr>
    </w:p>
    <w:p w14:paraId="4F616E1B" w14:textId="77777777" w:rsidR="00C50AF2" w:rsidRPr="00B03B29" w:rsidRDefault="00C50AF2" w:rsidP="00C50AF2">
      <w:pPr>
        <w:spacing w:before="65"/>
        <w:ind w:left="101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DESTINATARIOS</w:t>
      </w:r>
    </w:p>
    <w:p w14:paraId="67C9D19B" w14:textId="77777777" w:rsidR="00C50AF2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>
        <w:rPr>
          <w:szCs w:val="24"/>
        </w:rPr>
        <w:t xml:space="preserve">Dirigidas al colectivo general del municipio educativo </w:t>
      </w:r>
    </w:p>
    <w:p w14:paraId="447B124E" w14:textId="77777777" w:rsidR="00C50AF2" w:rsidRDefault="00C50AF2" w:rsidP="00C50AF2">
      <w:pPr>
        <w:jc w:val="both"/>
        <w:rPr>
          <w:szCs w:val="24"/>
        </w:rPr>
      </w:pPr>
      <w:r>
        <w:rPr>
          <w:szCs w:val="24"/>
        </w:rPr>
        <w:t xml:space="preserve">  Propio centro:</w:t>
      </w:r>
    </w:p>
    <w:p w14:paraId="407A22DC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Más de 200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 xml:space="preserve">nos </w:t>
      </w:r>
    </w:p>
    <w:p w14:paraId="28983AAC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Entre 120 y 200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730FAFC6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Entre 61 y 120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3BD73039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Entre 31 y 60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4961C6C2" w14:textId="77777777" w:rsidR="00C50AF2" w:rsidRPr="00021855" w:rsidRDefault="00C50AF2" w:rsidP="00C50AF2">
      <w:pPr>
        <w:ind w:left="1002"/>
        <w:jc w:val="both"/>
        <w:rPr>
          <w:szCs w:val="24"/>
        </w:rPr>
      </w:pP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Hasta 30 alu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nos</w:t>
      </w:r>
    </w:p>
    <w:p w14:paraId="4712E854" w14:textId="77777777" w:rsidR="00C50AF2" w:rsidRPr="002B7610" w:rsidRDefault="00C50AF2" w:rsidP="00C50AF2">
      <w:pPr>
        <w:spacing w:before="65"/>
        <w:ind w:left="101"/>
        <w:rPr>
          <w:rFonts w:ascii="Arial" w:eastAsia="Arial" w:hAnsi="Arial" w:cs="Arial"/>
          <w:bCs/>
        </w:rPr>
      </w:pPr>
      <w:r>
        <w:rPr>
          <w:szCs w:val="24"/>
        </w:rPr>
        <w:t xml:space="preserve">               </w:t>
      </w:r>
      <w:r>
        <w:rPr>
          <w:rFonts w:ascii="MS Gothic" w:eastAsia="MS Gothic" w:hAnsi="MS Gothic" w:hint="eastAsia"/>
          <w:szCs w:val="24"/>
        </w:rPr>
        <w:t>☐</w:t>
      </w:r>
      <w:r w:rsidRPr="00021855">
        <w:rPr>
          <w:szCs w:val="24"/>
        </w:rPr>
        <w:t>Partici</w:t>
      </w:r>
      <w:r w:rsidRPr="00021855">
        <w:rPr>
          <w:spacing w:val="-1"/>
          <w:szCs w:val="24"/>
        </w:rPr>
        <w:t>p</w:t>
      </w:r>
      <w:r w:rsidRPr="00021855">
        <w:rPr>
          <w:szCs w:val="24"/>
        </w:rPr>
        <w:t xml:space="preserve">ación de las </w:t>
      </w:r>
      <w:r w:rsidRPr="00021855">
        <w:rPr>
          <w:spacing w:val="-1"/>
          <w:szCs w:val="24"/>
        </w:rPr>
        <w:t>fa</w:t>
      </w:r>
      <w:r w:rsidRPr="00021855">
        <w:rPr>
          <w:spacing w:val="-2"/>
          <w:szCs w:val="24"/>
        </w:rPr>
        <w:t>m</w:t>
      </w:r>
      <w:r w:rsidRPr="00021855">
        <w:rPr>
          <w:szCs w:val="24"/>
        </w:rPr>
        <w:t>ilia</w:t>
      </w:r>
      <w:r>
        <w:rPr>
          <w:szCs w:val="24"/>
        </w:rPr>
        <w:t>s</w:t>
      </w:r>
    </w:p>
    <w:p w14:paraId="3B67AEEA" w14:textId="77777777" w:rsidR="00C50AF2" w:rsidRPr="00C50AF2" w:rsidRDefault="00C50AF2" w:rsidP="00C50AF2">
      <w:pPr>
        <w:spacing w:before="65" w:after="240"/>
        <w:rPr>
          <w:rFonts w:ascii="Arial" w:eastAsia="Arial" w:hAnsi="Arial" w:cs="Arial"/>
          <w:b/>
          <w:highlight w:val="lightGray"/>
        </w:rPr>
      </w:pPr>
    </w:p>
    <w:p w14:paraId="13AE1D07" w14:textId="77777777" w:rsidR="00C50AF2" w:rsidRPr="00C50AF2" w:rsidRDefault="00C50AF2" w:rsidP="00C50AF2">
      <w:pPr>
        <w:spacing w:before="65" w:after="240"/>
        <w:rPr>
          <w:rFonts w:ascii="Arial" w:eastAsia="Arial" w:hAnsi="Arial" w:cs="Arial"/>
          <w:b/>
          <w:highlight w:val="lightGray"/>
        </w:rPr>
      </w:pPr>
      <w:r w:rsidRPr="00C50AF2">
        <w:rPr>
          <w:rFonts w:ascii="Arial" w:eastAsia="Arial" w:hAnsi="Arial" w:cs="Arial"/>
          <w:b/>
          <w:highlight w:val="lightGray"/>
        </w:rPr>
        <w:t>PERSONA RESPONSABLE DEL PROYECTO</w:t>
      </w:r>
    </w:p>
    <w:p w14:paraId="199C5D1A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 w:rsidRPr="008831D2">
        <w:rPr>
          <w:rFonts w:ascii="Arial" w:eastAsia="Arial" w:hAnsi="Arial" w:cs="Arial"/>
          <w:bCs/>
        </w:rPr>
        <w:t>NIF/NIE</w:t>
      </w:r>
      <w:r>
        <w:rPr>
          <w:rFonts w:ascii="Arial" w:eastAsia="Arial" w:hAnsi="Arial" w:cs="Arial"/>
          <w:bCs/>
        </w:rPr>
        <w:t xml:space="preserve">                                     Nombre                                     Apellidos                                              </w:t>
      </w:r>
    </w:p>
    <w:p w14:paraId="1EAC73D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Cargo:                                         </w:t>
      </w:r>
    </w:p>
    <w:p w14:paraId="58E46D7F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Teléfono:                                       Correo electrónico</w:t>
      </w:r>
    </w:p>
    <w:p w14:paraId="4E49870A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75CE65AB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0A1F4590" w14:textId="77777777" w:rsidR="00C50AF2" w:rsidRPr="0071541C" w:rsidRDefault="00C50AF2" w:rsidP="00C50AF2">
      <w:pPr>
        <w:spacing w:before="65" w:after="240"/>
        <w:ind w:right="-568"/>
        <w:rPr>
          <w:rFonts w:ascii="Arial" w:eastAsia="Arial" w:hAnsi="Arial" w:cs="Arial"/>
          <w:b/>
          <w:highlight w:val="lightGray"/>
        </w:rPr>
      </w:pPr>
      <w:r w:rsidRPr="0071541C">
        <w:rPr>
          <w:rFonts w:ascii="Arial" w:eastAsia="Arial" w:hAnsi="Arial" w:cs="Arial"/>
          <w:b/>
          <w:highlight w:val="lightGray"/>
        </w:rPr>
        <w:t>DATOS BANCARIOS</w:t>
      </w:r>
    </w:p>
    <w:p w14:paraId="6CBC6347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12397CF4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427B4E51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0F7863AD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1894AD0E" w14:textId="77777777" w:rsidR="0071541C" w:rsidRDefault="0071541C" w:rsidP="00C50AF2">
      <w:pPr>
        <w:spacing w:before="65" w:after="240"/>
        <w:ind w:right="-568"/>
        <w:rPr>
          <w:rFonts w:ascii="Arial" w:eastAsia="Arial" w:hAnsi="Arial" w:cs="Arial"/>
          <w:szCs w:val="24"/>
        </w:rPr>
      </w:pPr>
    </w:p>
    <w:p w14:paraId="1ABFB753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lastRenderedPageBreak/>
        <w:t>OBJETIVOS QUE PRETENDE CONSEGUIR</w:t>
      </w:r>
    </w:p>
    <w:p w14:paraId="47E89855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 w:rsidRPr="001E7DD1">
        <w:rPr>
          <w:rFonts w:ascii="Times New Roman" w:hAnsi="Times New Roman" w:cs="Times New Roman"/>
          <w:color w:val="auto"/>
        </w:rPr>
        <w:t xml:space="preserve">Prevención de la violencia y la discriminación, en sus diferentes manifestaciones y ámbitos. </w:t>
      </w:r>
    </w:p>
    <w:p w14:paraId="4128E306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 xml:space="preserve">Prevención del consumo de alcohol, tabaco y otras sustancias como de adicciones comportamentales. </w:t>
      </w:r>
    </w:p>
    <w:p w14:paraId="589A3778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la educación emocional</w:t>
      </w:r>
    </w:p>
    <w:p w14:paraId="2F4ECBB7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del uso creativo y participativo del tiempo libre</w:t>
      </w:r>
    </w:p>
    <w:p w14:paraId="7CE9EC24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hábitos saludables (higiene, alimentación, consumo…) así como de equipamientos para la salud.</w:t>
      </w:r>
    </w:p>
    <w:p w14:paraId="351517EA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Educación en valores (habilidades sociales, respeto al mundo animal, medio ambiente, etc.)</w:t>
      </w:r>
    </w:p>
    <w:p w14:paraId="05434926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las lenguas extranjeras.</w:t>
      </w:r>
    </w:p>
    <w:p w14:paraId="0159E1D1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de la inclusión educativa.</w:t>
      </w:r>
    </w:p>
    <w:p w14:paraId="7038CC70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>Promoción cultural.</w:t>
      </w:r>
    </w:p>
    <w:p w14:paraId="4E07E9C3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  <w:r>
        <w:rPr>
          <w:rFonts w:ascii="MS Gothic" w:eastAsia="MS Gothic" w:hAnsi="MS Gothic" w:cs="Times New Roman" w:hint="eastAsia"/>
          <w:color w:val="auto"/>
        </w:rPr>
        <w:t>☐</w:t>
      </w:r>
      <w:r>
        <w:rPr>
          <w:rFonts w:ascii="Times New Roman" w:hAnsi="Times New Roman" w:cs="Times New Roman"/>
          <w:color w:val="auto"/>
        </w:rPr>
        <w:t xml:space="preserve">Proyectos orientados a recursos educativos. </w:t>
      </w:r>
    </w:p>
    <w:p w14:paraId="209FB3A3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</w:p>
    <w:p w14:paraId="29BB26DE" w14:textId="77777777" w:rsidR="00C50AF2" w:rsidRDefault="00C50AF2" w:rsidP="00C50AF2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</w:rPr>
      </w:pPr>
    </w:p>
    <w:p w14:paraId="0BCEE466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BREVE DESCRIPCIÓN DE LA ACTIVIDAD</w:t>
      </w:r>
    </w:p>
    <w:p w14:paraId="1B1CD70D" w14:textId="77777777" w:rsidR="0071541C" w:rsidRPr="008820AC" w:rsidRDefault="00023F6F" w:rsidP="0071541C">
      <w:pPr>
        <w:pStyle w:val="Prrafodelista"/>
        <w:tabs>
          <w:tab w:val="left" w:pos="1500"/>
        </w:tabs>
        <w:ind w:left="0" w:right="6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(</w:t>
      </w:r>
      <w:r w:rsidR="0071541C" w:rsidRPr="008820AC">
        <w:rPr>
          <w:sz w:val="24"/>
          <w:szCs w:val="24"/>
          <w:lang w:val="es-ES"/>
        </w:rPr>
        <w:t>Descripción</w:t>
      </w:r>
      <w:r w:rsidR="0071541C" w:rsidRPr="008820AC">
        <w:rPr>
          <w:spacing w:val="7"/>
          <w:sz w:val="24"/>
          <w:szCs w:val="24"/>
          <w:lang w:val="es-ES"/>
        </w:rPr>
        <w:t xml:space="preserve"> </w:t>
      </w:r>
      <w:r w:rsidR="0071541C" w:rsidRPr="008820AC">
        <w:rPr>
          <w:sz w:val="24"/>
          <w:szCs w:val="24"/>
          <w:lang w:val="es-ES"/>
        </w:rPr>
        <w:t>general:</w:t>
      </w:r>
      <w:r w:rsidR="0071541C" w:rsidRPr="008820AC">
        <w:rPr>
          <w:spacing w:val="7"/>
          <w:sz w:val="24"/>
          <w:szCs w:val="24"/>
          <w:lang w:val="es-ES"/>
        </w:rPr>
        <w:t xml:space="preserve"> </w:t>
      </w:r>
      <w:r w:rsidR="0071541C" w:rsidRPr="008820AC">
        <w:rPr>
          <w:sz w:val="24"/>
          <w:szCs w:val="24"/>
          <w:lang w:val="es-ES"/>
        </w:rPr>
        <w:t xml:space="preserve">actividades, material, </w:t>
      </w:r>
      <w:r w:rsidR="0071541C" w:rsidRPr="008820AC">
        <w:rPr>
          <w:spacing w:val="-2"/>
          <w:sz w:val="24"/>
          <w:szCs w:val="24"/>
          <w:lang w:val="es-ES"/>
        </w:rPr>
        <w:t>m</w:t>
      </w:r>
      <w:r w:rsidR="0071541C" w:rsidRPr="008820AC">
        <w:rPr>
          <w:sz w:val="24"/>
          <w:szCs w:val="24"/>
          <w:lang w:val="es-ES"/>
        </w:rPr>
        <w:t>etodología, organización e indicadores de evaluación.</w:t>
      </w:r>
    </w:p>
    <w:p w14:paraId="3C72D7D4" w14:textId="77777777" w:rsidR="00C50AF2" w:rsidRDefault="0071541C" w:rsidP="0071541C">
      <w:pPr>
        <w:spacing w:before="65" w:after="240"/>
        <w:ind w:right="-568"/>
        <w:rPr>
          <w:rFonts w:ascii="Arial" w:eastAsia="Arial" w:hAnsi="Arial" w:cs="Arial"/>
          <w:b/>
        </w:rPr>
      </w:pPr>
      <w:r w:rsidRPr="008820AC">
        <w:rPr>
          <w:szCs w:val="24"/>
          <w:lang w:val="es-ES"/>
        </w:rPr>
        <w:t>Cursos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a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los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que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va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dirigido,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nú</w:t>
      </w:r>
      <w:r w:rsidRPr="008820AC">
        <w:rPr>
          <w:spacing w:val="-2"/>
          <w:szCs w:val="24"/>
          <w:lang w:val="es-ES"/>
        </w:rPr>
        <w:t>m</w:t>
      </w:r>
      <w:r w:rsidRPr="008820AC">
        <w:rPr>
          <w:szCs w:val="24"/>
          <w:lang w:val="es-ES"/>
        </w:rPr>
        <w:t>ero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de</w:t>
      </w:r>
      <w:r w:rsidRPr="008820AC">
        <w:rPr>
          <w:spacing w:val="29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unidades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y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de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alumnos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por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curso</w:t>
      </w:r>
      <w:r w:rsidRPr="008820AC">
        <w:rPr>
          <w:spacing w:val="30"/>
          <w:szCs w:val="24"/>
          <w:lang w:val="es-ES"/>
        </w:rPr>
        <w:t xml:space="preserve"> </w:t>
      </w:r>
      <w:r w:rsidRPr="008820AC">
        <w:rPr>
          <w:szCs w:val="24"/>
          <w:lang w:val="es-ES"/>
        </w:rPr>
        <w:t>y ciclo</w:t>
      </w:r>
      <w:r w:rsidR="00166E1D">
        <w:rPr>
          <w:szCs w:val="24"/>
          <w:lang w:val="es-ES"/>
        </w:rPr>
        <w:t>).</w:t>
      </w:r>
    </w:p>
    <w:p w14:paraId="1CCEAC2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3FAECFE6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306A76D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7F5D9FC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45C732F7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05FB04E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09F6C25F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5A8B6471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30992A27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7EF2F19B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492BC689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2F6C6018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6BAF48E4" w14:textId="77777777" w:rsidR="00023F6F" w:rsidRDefault="00023F6F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3E8C3A4E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24A5965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</w:p>
    <w:p w14:paraId="7F85061A" w14:textId="77777777" w:rsidR="00C50AF2" w:rsidRDefault="00C50AF2" w:rsidP="00C50AF2">
      <w:pPr>
        <w:ind w:right="-567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t>PRESUPUESTO DETALLADO DEL GASTO</w:t>
      </w:r>
      <w:r>
        <w:rPr>
          <w:rFonts w:ascii="Arial" w:eastAsia="Arial" w:hAnsi="Arial" w:cs="Arial"/>
          <w:b/>
        </w:rPr>
        <w:t xml:space="preserve"> </w:t>
      </w:r>
    </w:p>
    <w:p w14:paraId="2D4821BC" w14:textId="77777777" w:rsidR="00C50AF2" w:rsidRDefault="00C50AF2" w:rsidP="00C50AF2">
      <w:pPr>
        <w:ind w:right="-567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  <w:iCs/>
        </w:rPr>
        <w:t>Enumerar en función de prioridades</w:t>
      </w:r>
    </w:p>
    <w:p w14:paraId="434300BD" w14:textId="77777777" w:rsidR="00C50AF2" w:rsidRPr="00A80C59" w:rsidRDefault="00C50AF2" w:rsidP="00C50AF2">
      <w:pPr>
        <w:ind w:right="-567"/>
        <w:rPr>
          <w:rFonts w:ascii="Arial" w:eastAsia="Arial" w:hAnsi="Arial" w:cs="Arial"/>
          <w:bCs/>
          <w:i/>
          <w:iCs/>
        </w:rPr>
      </w:pPr>
    </w:p>
    <w:p w14:paraId="7C802B86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  <w:r w:rsidRPr="00A80C59">
        <w:rPr>
          <w:rFonts w:ascii="Arial" w:eastAsia="Arial" w:hAnsi="Arial" w:cs="Arial"/>
          <w:bCs/>
          <w:u w:val="single"/>
        </w:rPr>
        <w:t>Concepto del gasto</w:t>
      </w:r>
      <w:r>
        <w:rPr>
          <w:rFonts w:ascii="Arial" w:eastAsia="Arial" w:hAnsi="Arial" w:cs="Arial"/>
          <w:bCs/>
        </w:rPr>
        <w:t xml:space="preserve">                                                                                           </w:t>
      </w:r>
      <w:r w:rsidRPr="00A80C59">
        <w:rPr>
          <w:rFonts w:ascii="Arial" w:eastAsia="Arial" w:hAnsi="Arial" w:cs="Arial"/>
          <w:bCs/>
          <w:u w:val="single"/>
        </w:rPr>
        <w:t>Coste estimado</w:t>
      </w:r>
    </w:p>
    <w:p w14:paraId="5C129DDA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13E9CDF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6A14E755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3EFB9D4B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5CE11EC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D92761B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6C9CED0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170FD5B6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58659EB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B3BA461" w14:textId="77777777" w:rsidR="00DA7A1A" w:rsidRDefault="00DA7A1A">
      <w:pPr>
        <w:suppressAutoHyphens w:val="0"/>
        <w:rPr>
          <w:rFonts w:ascii="Arial" w:eastAsia="Arial" w:hAnsi="Arial" w:cs="Arial"/>
          <w:b/>
          <w:highlight w:val="lightGray"/>
        </w:rPr>
      </w:pPr>
      <w:r>
        <w:rPr>
          <w:rFonts w:ascii="Arial" w:eastAsia="Arial" w:hAnsi="Arial" w:cs="Arial"/>
          <w:b/>
          <w:highlight w:val="lightGray"/>
        </w:rPr>
        <w:br w:type="page"/>
      </w:r>
    </w:p>
    <w:p w14:paraId="1E346C0F" w14:textId="4DF215D0" w:rsidR="00C50AF2" w:rsidRPr="00A80C59" w:rsidRDefault="00C50AF2" w:rsidP="00C50AF2">
      <w:pPr>
        <w:spacing w:before="65" w:after="240"/>
        <w:ind w:right="-568"/>
        <w:rPr>
          <w:rFonts w:ascii="Arial" w:eastAsia="Arial" w:hAnsi="Arial" w:cs="Arial"/>
          <w:b/>
        </w:rPr>
      </w:pPr>
      <w:r w:rsidRPr="00C50AF2">
        <w:rPr>
          <w:rFonts w:ascii="Arial" w:eastAsia="Arial" w:hAnsi="Arial" w:cs="Arial"/>
          <w:b/>
          <w:highlight w:val="lightGray"/>
        </w:rPr>
        <w:lastRenderedPageBreak/>
        <w:t>ASPECTOS NO RECOGIDOS EN LA FICHA Y QUE SE CONSIDERE IMPORTANTE SEÑALAR</w:t>
      </w:r>
    </w:p>
    <w:p w14:paraId="5C222D33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262CEEBF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24CFDA79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4FD1991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0CCA9FB4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45D6F91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1F8DE9D7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2250A09E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0A2E9A21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38DB9777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5B4E81E7" w14:textId="77777777" w:rsidR="00C50AF2" w:rsidRDefault="00C50AF2" w:rsidP="00C50AF2">
      <w:pPr>
        <w:spacing w:before="65" w:after="240"/>
        <w:ind w:right="-568"/>
        <w:rPr>
          <w:rFonts w:ascii="Arial" w:eastAsia="Arial" w:hAnsi="Arial" w:cs="Arial"/>
          <w:bCs/>
        </w:rPr>
      </w:pPr>
    </w:p>
    <w:p w14:paraId="6DDA544E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 </w:t>
      </w:r>
    </w:p>
    <w:p w14:paraId="6BE128E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37EBD7DA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6DC4923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292B62B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br w:type="page"/>
      </w:r>
    </w:p>
    <w:p w14:paraId="0077BD3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  <w:lang w:val="pt-PT"/>
        </w:rPr>
      </w:pPr>
      <w:r w:rsidRPr="008820AC">
        <w:rPr>
          <w:b/>
          <w:bCs/>
          <w:spacing w:val="-3"/>
          <w:szCs w:val="24"/>
          <w:u w:val="single"/>
          <w:lang w:val="pt-PT"/>
        </w:rPr>
        <w:lastRenderedPageBreak/>
        <w:t>ANEXO III</w:t>
      </w:r>
    </w:p>
    <w:p w14:paraId="0CA27E3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  <w:lang w:val="pt-PT"/>
        </w:rPr>
      </w:pPr>
    </w:p>
    <w:p w14:paraId="50D09CE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b/>
          <w:bCs/>
          <w:spacing w:val="-3"/>
          <w:szCs w:val="24"/>
          <w:u w:val="single"/>
          <w:lang w:val="pt-PT"/>
        </w:rPr>
      </w:pPr>
      <w:r w:rsidRPr="008820AC">
        <w:rPr>
          <w:b/>
          <w:bCs/>
          <w:spacing w:val="-3"/>
          <w:szCs w:val="24"/>
          <w:u w:val="single"/>
          <w:lang w:val="pt-PT"/>
        </w:rPr>
        <w:t>MODELO DE MEMORIA DE ACTIVIDADES</w:t>
      </w:r>
    </w:p>
    <w:p w14:paraId="6E214E75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  <w:lang w:val="pt-PT"/>
        </w:rPr>
      </w:pPr>
    </w:p>
    <w:p w14:paraId="0ECBC78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DATOS DE LA ENTIDAD</w:t>
      </w:r>
    </w:p>
    <w:p w14:paraId="3AB35F8A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E64F98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Entidad:</w:t>
      </w:r>
    </w:p>
    <w:p w14:paraId="52C50243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Dirección (calle, número, código postal y ciudad):</w:t>
      </w:r>
    </w:p>
    <w:p w14:paraId="6AF49EDA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CIF/NIF:</w:t>
      </w:r>
    </w:p>
    <w:p w14:paraId="457EFB38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Correo electrónico:</w:t>
      </w:r>
    </w:p>
    <w:p w14:paraId="33786E15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Teléfonos de contacto:</w:t>
      </w:r>
    </w:p>
    <w:p w14:paraId="2E23F43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345BF07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DECLARACIÓN DEL PRESIDENTE DE LA ENTIDAD</w:t>
      </w:r>
    </w:p>
    <w:p w14:paraId="4624D7F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0E7D7380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D./</w:t>
      </w:r>
      <w:proofErr w:type="spellStart"/>
      <w:r w:rsidRPr="008820AC">
        <w:rPr>
          <w:spacing w:val="-3"/>
          <w:szCs w:val="24"/>
        </w:rPr>
        <w:t>Dña</w:t>
      </w:r>
      <w:proofErr w:type="spellEnd"/>
      <w:r w:rsidRPr="008820AC">
        <w:rPr>
          <w:spacing w:val="-3"/>
          <w:szCs w:val="24"/>
        </w:rPr>
        <w:t>:</w:t>
      </w:r>
    </w:p>
    <w:p w14:paraId="7DC4B064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Con DNI:</w:t>
      </w:r>
    </w:p>
    <w:p w14:paraId="7DAFE3A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DECLARA:</w:t>
      </w:r>
    </w:p>
    <w:p w14:paraId="5FBEBE6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Que ha sido cumplida la finalidad para la cual se otorgó la subvención, conforme al proyecto presentado.</w:t>
      </w:r>
    </w:p>
    <w:p w14:paraId="339BBC8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DENOMINACIÓN O TÍTULO DEL PROYECTO DESCRIPCIÓN Y OBJETIVOS</w:t>
      </w:r>
    </w:p>
    <w:p w14:paraId="789B6C1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En qué consiste, objetivos que persigue, destinatarios...</w:t>
      </w:r>
    </w:p>
    <w:p w14:paraId="7D8E964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62281F99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RESUMEN DE ACTIVIDADES</w:t>
      </w:r>
    </w:p>
    <w:p w14:paraId="3851098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Detallar actividades realizadas: número de actuaciones/intervenciones/hitos, duración, lugar (Castro, pedanías, fuera del municipio), fechas de realización, público alcanzado...</w:t>
      </w:r>
    </w:p>
    <w:p w14:paraId="17E7247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196E80FC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ORGANIZACIÓN</w:t>
      </w:r>
    </w:p>
    <w:p w14:paraId="3F570D47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Explicar cómo se desarrolló el proyecto: medios, recursos y personas implicadas, colaboración con otras asociaciones o colectivos si la hubo, gratuidad o no de las actividades (especificar precios de entrada en caso de existir), medios de difusión utilizados...</w:t>
      </w:r>
    </w:p>
    <w:p w14:paraId="09A52C72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20A6C81D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JUSTIFICACIÓN DE GASTOS E INGRESOS</w:t>
      </w:r>
    </w:p>
    <w:p w14:paraId="3957CAF1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Ingresos (por aportaciones de los socios, subvenciones, etc.) Gastos (detallar los principales conceptos)</w:t>
      </w:r>
    </w:p>
    <w:p w14:paraId="7811412F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p w14:paraId="48FEACC6" w14:textId="77777777" w:rsidR="004E417A" w:rsidRPr="008820AC" w:rsidRDefault="004E417A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>OTROS DATOS DE INTERÉS</w:t>
      </w:r>
    </w:p>
    <w:p w14:paraId="6D36F5C7" w14:textId="77777777" w:rsidR="004E417A" w:rsidRPr="008820AC" w:rsidRDefault="004E417A" w:rsidP="0071541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  <w:r w:rsidRPr="008820AC">
        <w:rPr>
          <w:spacing w:val="-3"/>
          <w:szCs w:val="24"/>
        </w:rPr>
        <w:t xml:space="preserve">Colaboraciones de la asociación con otras actividades del Ayuntamiento </w:t>
      </w:r>
    </w:p>
    <w:p w14:paraId="707FC8EE" w14:textId="77777777" w:rsidR="006B1D88" w:rsidRPr="008820AC" w:rsidRDefault="006B1D88" w:rsidP="008820AC">
      <w:pPr>
        <w:widowControl w:val="0"/>
        <w:autoSpaceDE w:val="0"/>
        <w:autoSpaceDN w:val="0"/>
        <w:adjustRightInd w:val="0"/>
        <w:jc w:val="both"/>
        <w:rPr>
          <w:spacing w:val="-3"/>
          <w:szCs w:val="24"/>
        </w:rPr>
      </w:pPr>
    </w:p>
    <w:sectPr w:rsidR="006B1D88" w:rsidRPr="008820AC" w:rsidSect="000C3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86" w:right="849" w:bottom="784" w:left="851" w:header="33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949B" w14:textId="77777777" w:rsidR="00C478A4" w:rsidRDefault="00C478A4">
      <w:r>
        <w:separator/>
      </w:r>
    </w:p>
  </w:endnote>
  <w:endnote w:type="continuationSeparator" w:id="0">
    <w:p w14:paraId="0ABF1441" w14:textId="77777777" w:rsidR="00C478A4" w:rsidRDefault="00C4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Light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2950" w14:textId="77777777" w:rsidR="00DA21FE" w:rsidRDefault="00DA21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190D" w14:textId="77777777" w:rsidR="00DA21FE" w:rsidRDefault="00DA21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9A66" w14:textId="77777777" w:rsidR="00DA21FE" w:rsidRDefault="00DA2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3331" w14:textId="77777777" w:rsidR="00C478A4" w:rsidRDefault="00C478A4">
      <w:r>
        <w:separator/>
      </w:r>
    </w:p>
  </w:footnote>
  <w:footnote w:type="continuationSeparator" w:id="0">
    <w:p w14:paraId="371C1C38" w14:textId="77777777" w:rsidR="00C478A4" w:rsidRDefault="00C4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678B" w14:textId="77777777" w:rsidR="00DA21FE" w:rsidRDefault="00DA21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2B48" w14:textId="77777777" w:rsidR="009614EB" w:rsidRDefault="00DA21FE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1E8B93" wp14:editId="31DD74D9">
          <wp:simplePos x="0" y="0"/>
          <wp:positionH relativeFrom="column">
            <wp:posOffset>-153035</wp:posOffset>
          </wp:positionH>
          <wp:positionV relativeFrom="paragraph">
            <wp:posOffset>-60325</wp:posOffset>
          </wp:positionV>
          <wp:extent cx="1902460" cy="634365"/>
          <wp:effectExtent l="0" t="0" r="0" b="0"/>
          <wp:wrapNone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EB">
      <w:fldChar w:fldCharType="begin"/>
    </w:r>
    <w:r w:rsidR="009614EB">
      <w:instrText>PAGE   \* MERGEFORMAT</w:instrText>
    </w:r>
    <w:r w:rsidR="009614EB">
      <w:fldChar w:fldCharType="separate"/>
    </w:r>
    <w:r w:rsidR="006B1D88" w:rsidRPr="006B1D88">
      <w:rPr>
        <w:noProof/>
        <w:lang w:val="es-ES"/>
      </w:rPr>
      <w:t>10</w:t>
    </w:r>
    <w:r w:rsidR="009614EB">
      <w:fldChar w:fldCharType="end"/>
    </w:r>
  </w:p>
  <w:p w14:paraId="605C379B" w14:textId="77777777" w:rsidR="009614EB" w:rsidRDefault="009614EB">
    <w:pPr>
      <w:pStyle w:val="Encabezado"/>
      <w:ind w:right="360"/>
    </w:pPr>
  </w:p>
  <w:p w14:paraId="4CCE15F7" w14:textId="77777777" w:rsidR="00AF741E" w:rsidRDefault="00AF741E">
    <w:pPr>
      <w:pStyle w:val="Encabezado"/>
      <w:ind w:right="360"/>
    </w:pPr>
  </w:p>
  <w:p w14:paraId="192D8AB6" w14:textId="77777777" w:rsidR="00AF741E" w:rsidRDefault="00AF741E">
    <w:pPr>
      <w:pStyle w:val="Encabezado"/>
      <w:ind w:right="360"/>
    </w:pPr>
  </w:p>
  <w:p w14:paraId="032F23C4" w14:textId="77777777" w:rsidR="00AF741E" w:rsidRDefault="00AF741E">
    <w:pPr>
      <w:pStyle w:val="Encabezado"/>
      <w:ind w:right="360"/>
    </w:pPr>
  </w:p>
  <w:p w14:paraId="427BB9CB" w14:textId="77777777" w:rsidR="00AF741E" w:rsidRDefault="00AF741E">
    <w:pPr>
      <w:pStyle w:val="Encabezado"/>
      <w:ind w:right="360"/>
    </w:pPr>
  </w:p>
  <w:p w14:paraId="1F93854E" w14:textId="77777777" w:rsidR="009614EB" w:rsidRDefault="009614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3BC2" w14:textId="77777777" w:rsidR="00DA21FE" w:rsidRDefault="00DA21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 w15:restartNumberingAfterBreak="0">
    <w:nsid w:val="0B130A2A"/>
    <w:multiLevelType w:val="hybridMultilevel"/>
    <w:tmpl w:val="297005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764B7"/>
    <w:multiLevelType w:val="hybridMultilevel"/>
    <w:tmpl w:val="968611CC"/>
    <w:lvl w:ilvl="0" w:tplc="BF5247BC">
      <w:start w:val="1"/>
      <w:numFmt w:val="bullet"/>
      <w:lvlText w:val="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1BD2788"/>
    <w:multiLevelType w:val="hybridMultilevel"/>
    <w:tmpl w:val="0A70D8A8"/>
    <w:lvl w:ilvl="0" w:tplc="3C12CD86">
      <w:start w:val="2"/>
      <w:numFmt w:val="bullet"/>
      <w:lvlText w:val="-"/>
      <w:lvlJc w:val="left"/>
      <w:pPr>
        <w:ind w:left="117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4F124CC"/>
    <w:multiLevelType w:val="hybridMultilevel"/>
    <w:tmpl w:val="B2FAB8D8"/>
    <w:lvl w:ilvl="0" w:tplc="C28607D8">
      <w:numFmt w:val="bullet"/>
      <w:lvlText w:val="•"/>
      <w:lvlJc w:val="left"/>
      <w:pPr>
        <w:ind w:left="1068" w:hanging="708"/>
      </w:pPr>
      <w:rPr>
        <w:rFonts w:ascii="Bahnschrift SemiLight" w:eastAsia="Times New Roman" w:hAnsi="Bahnschrift Semi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73622"/>
    <w:multiLevelType w:val="hybridMultilevel"/>
    <w:tmpl w:val="F612C67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F5C0A"/>
    <w:multiLevelType w:val="hybridMultilevel"/>
    <w:tmpl w:val="6F8E25C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66E96"/>
    <w:multiLevelType w:val="hybridMultilevel"/>
    <w:tmpl w:val="70888520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4717"/>
    <w:multiLevelType w:val="hybridMultilevel"/>
    <w:tmpl w:val="0D6C34F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15E97"/>
    <w:multiLevelType w:val="hybridMultilevel"/>
    <w:tmpl w:val="8BDAB7E6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C2B22"/>
    <w:multiLevelType w:val="hybridMultilevel"/>
    <w:tmpl w:val="F24865F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83B88"/>
    <w:multiLevelType w:val="hybridMultilevel"/>
    <w:tmpl w:val="1CEE3924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D70E0"/>
    <w:multiLevelType w:val="hybridMultilevel"/>
    <w:tmpl w:val="45309614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3520"/>
    <w:multiLevelType w:val="hybridMultilevel"/>
    <w:tmpl w:val="AF90BFEE"/>
    <w:lvl w:ilvl="0" w:tplc="AB10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3612E"/>
    <w:multiLevelType w:val="hybridMultilevel"/>
    <w:tmpl w:val="AE405B4A"/>
    <w:lvl w:ilvl="0" w:tplc="2D880936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171A04"/>
    <w:multiLevelType w:val="hybridMultilevel"/>
    <w:tmpl w:val="6A2EC34A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96573"/>
    <w:multiLevelType w:val="hybridMultilevel"/>
    <w:tmpl w:val="6AF0DF5E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B0FB9"/>
    <w:multiLevelType w:val="hybridMultilevel"/>
    <w:tmpl w:val="AE2C580C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3822"/>
    <w:multiLevelType w:val="hybridMultilevel"/>
    <w:tmpl w:val="888A9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65EE7"/>
    <w:multiLevelType w:val="hybridMultilevel"/>
    <w:tmpl w:val="00BCAC4A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24837"/>
    <w:multiLevelType w:val="hybridMultilevel"/>
    <w:tmpl w:val="595A6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56340"/>
    <w:multiLevelType w:val="hybridMultilevel"/>
    <w:tmpl w:val="4776D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62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60AF3"/>
    <w:multiLevelType w:val="hybridMultilevel"/>
    <w:tmpl w:val="2222FB4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5343B"/>
    <w:multiLevelType w:val="hybridMultilevel"/>
    <w:tmpl w:val="AC561468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E25C0"/>
    <w:multiLevelType w:val="hybridMultilevel"/>
    <w:tmpl w:val="C37C1CAE"/>
    <w:lvl w:ilvl="0" w:tplc="9636354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3"/>
        <w:sz w:val="16"/>
        <w:szCs w:val="16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5386B"/>
    <w:multiLevelType w:val="hybridMultilevel"/>
    <w:tmpl w:val="D2386644"/>
    <w:lvl w:ilvl="0" w:tplc="6ACC7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AA0A00"/>
    <w:multiLevelType w:val="hybridMultilevel"/>
    <w:tmpl w:val="3588290E"/>
    <w:lvl w:ilvl="0" w:tplc="C28607D8">
      <w:numFmt w:val="bullet"/>
      <w:lvlText w:val="•"/>
      <w:lvlJc w:val="left"/>
      <w:pPr>
        <w:ind w:left="1068" w:hanging="708"/>
      </w:pPr>
      <w:rPr>
        <w:rFonts w:ascii="Bahnschrift SemiLight" w:eastAsia="Times New Roman" w:hAnsi="Bahnschrift Semi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14AD7"/>
    <w:multiLevelType w:val="hybridMultilevel"/>
    <w:tmpl w:val="D3503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056A4"/>
    <w:multiLevelType w:val="hybridMultilevel"/>
    <w:tmpl w:val="55F28352"/>
    <w:lvl w:ilvl="0" w:tplc="66C4FBB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384C0D"/>
    <w:multiLevelType w:val="hybridMultilevel"/>
    <w:tmpl w:val="B696141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8"/>
  </w:num>
  <w:num w:numId="8">
    <w:abstractNumId w:val="22"/>
  </w:num>
  <w:num w:numId="9">
    <w:abstractNumId w:val="8"/>
  </w:num>
  <w:num w:numId="10">
    <w:abstractNumId w:val="33"/>
  </w:num>
  <w:num w:numId="11">
    <w:abstractNumId w:val="19"/>
  </w:num>
  <w:num w:numId="12">
    <w:abstractNumId w:val="30"/>
  </w:num>
  <w:num w:numId="13">
    <w:abstractNumId w:val="18"/>
  </w:num>
  <w:num w:numId="14">
    <w:abstractNumId w:val="26"/>
  </w:num>
  <w:num w:numId="15">
    <w:abstractNumId w:val="34"/>
  </w:num>
  <w:num w:numId="16">
    <w:abstractNumId w:val="13"/>
  </w:num>
  <w:num w:numId="17">
    <w:abstractNumId w:val="21"/>
  </w:num>
  <w:num w:numId="18">
    <w:abstractNumId w:val="20"/>
  </w:num>
  <w:num w:numId="19">
    <w:abstractNumId w:val="15"/>
  </w:num>
  <w:num w:numId="20">
    <w:abstractNumId w:val="10"/>
  </w:num>
  <w:num w:numId="21">
    <w:abstractNumId w:val="12"/>
  </w:num>
  <w:num w:numId="22">
    <w:abstractNumId w:val="7"/>
  </w:num>
  <w:num w:numId="23">
    <w:abstractNumId w:val="11"/>
  </w:num>
  <w:num w:numId="24">
    <w:abstractNumId w:val="16"/>
  </w:num>
  <w:num w:numId="25">
    <w:abstractNumId w:val="32"/>
  </w:num>
  <w:num w:numId="26">
    <w:abstractNumId w:val="24"/>
  </w:num>
  <w:num w:numId="27">
    <w:abstractNumId w:val="17"/>
  </w:num>
  <w:num w:numId="28">
    <w:abstractNumId w:val="23"/>
  </w:num>
  <w:num w:numId="29">
    <w:abstractNumId w:val="29"/>
  </w:num>
  <w:num w:numId="30">
    <w:abstractNumId w:val="25"/>
  </w:num>
  <w:num w:numId="31">
    <w:abstractNumId w:val="31"/>
  </w:num>
  <w:num w:numId="32">
    <w:abstractNumId w:val="9"/>
  </w:num>
  <w:num w:numId="33">
    <w:abstractNumId w:val="6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1"/>
    <w:rsid w:val="000031FB"/>
    <w:rsid w:val="000058DB"/>
    <w:rsid w:val="00006E29"/>
    <w:rsid w:val="000145B7"/>
    <w:rsid w:val="00023F6F"/>
    <w:rsid w:val="00031247"/>
    <w:rsid w:val="00033BAB"/>
    <w:rsid w:val="00034E00"/>
    <w:rsid w:val="00037969"/>
    <w:rsid w:val="00045105"/>
    <w:rsid w:val="00045E34"/>
    <w:rsid w:val="00062152"/>
    <w:rsid w:val="0006610B"/>
    <w:rsid w:val="00070C60"/>
    <w:rsid w:val="000748AD"/>
    <w:rsid w:val="00081D3A"/>
    <w:rsid w:val="00082F70"/>
    <w:rsid w:val="00084890"/>
    <w:rsid w:val="00092BF7"/>
    <w:rsid w:val="000A5501"/>
    <w:rsid w:val="000B6435"/>
    <w:rsid w:val="000C169B"/>
    <w:rsid w:val="000C1872"/>
    <w:rsid w:val="000C3414"/>
    <w:rsid w:val="000D1C95"/>
    <w:rsid w:val="000D274C"/>
    <w:rsid w:val="000D544F"/>
    <w:rsid w:val="000E38D0"/>
    <w:rsid w:val="000E5FAA"/>
    <w:rsid w:val="000F3B9A"/>
    <w:rsid w:val="000F5822"/>
    <w:rsid w:val="000F6027"/>
    <w:rsid w:val="00110CBF"/>
    <w:rsid w:val="001118B1"/>
    <w:rsid w:val="00112395"/>
    <w:rsid w:val="001251F3"/>
    <w:rsid w:val="00126C56"/>
    <w:rsid w:val="00134A5B"/>
    <w:rsid w:val="0013512D"/>
    <w:rsid w:val="00143C8E"/>
    <w:rsid w:val="001448C5"/>
    <w:rsid w:val="001545C4"/>
    <w:rsid w:val="00160DA0"/>
    <w:rsid w:val="001623BB"/>
    <w:rsid w:val="00166E1D"/>
    <w:rsid w:val="001772DA"/>
    <w:rsid w:val="00181163"/>
    <w:rsid w:val="0019641E"/>
    <w:rsid w:val="001B4E1A"/>
    <w:rsid w:val="001B515D"/>
    <w:rsid w:val="001D25BE"/>
    <w:rsid w:val="001D7A52"/>
    <w:rsid w:val="001E7825"/>
    <w:rsid w:val="001F03CB"/>
    <w:rsid w:val="001F1C49"/>
    <w:rsid w:val="001F1FC4"/>
    <w:rsid w:val="002065E9"/>
    <w:rsid w:val="002079A5"/>
    <w:rsid w:val="00213A7E"/>
    <w:rsid w:val="002222D8"/>
    <w:rsid w:val="002254C6"/>
    <w:rsid w:val="00237D4E"/>
    <w:rsid w:val="002568EB"/>
    <w:rsid w:val="002611C5"/>
    <w:rsid w:val="002640F4"/>
    <w:rsid w:val="002751B7"/>
    <w:rsid w:val="0029567F"/>
    <w:rsid w:val="002A0054"/>
    <w:rsid w:val="002A28F2"/>
    <w:rsid w:val="002B4612"/>
    <w:rsid w:val="002C26F0"/>
    <w:rsid w:val="002D2478"/>
    <w:rsid w:val="002D6A04"/>
    <w:rsid w:val="002F4821"/>
    <w:rsid w:val="00302AAA"/>
    <w:rsid w:val="00303F4D"/>
    <w:rsid w:val="0030601B"/>
    <w:rsid w:val="003150DB"/>
    <w:rsid w:val="00316E04"/>
    <w:rsid w:val="003269E1"/>
    <w:rsid w:val="00326D74"/>
    <w:rsid w:val="00326EC4"/>
    <w:rsid w:val="00334DFC"/>
    <w:rsid w:val="00336544"/>
    <w:rsid w:val="00342234"/>
    <w:rsid w:val="003444F1"/>
    <w:rsid w:val="00346CD0"/>
    <w:rsid w:val="0035128E"/>
    <w:rsid w:val="00355B0A"/>
    <w:rsid w:val="003823B6"/>
    <w:rsid w:val="00382C97"/>
    <w:rsid w:val="00384251"/>
    <w:rsid w:val="00384D5F"/>
    <w:rsid w:val="00387BFE"/>
    <w:rsid w:val="003966F4"/>
    <w:rsid w:val="003A0D5C"/>
    <w:rsid w:val="003A2556"/>
    <w:rsid w:val="003A6B33"/>
    <w:rsid w:val="003A70AD"/>
    <w:rsid w:val="003B1D17"/>
    <w:rsid w:val="003B69DF"/>
    <w:rsid w:val="003B7515"/>
    <w:rsid w:val="003D226C"/>
    <w:rsid w:val="003D31CF"/>
    <w:rsid w:val="003D4677"/>
    <w:rsid w:val="003D4B6F"/>
    <w:rsid w:val="003E662B"/>
    <w:rsid w:val="003E7221"/>
    <w:rsid w:val="003E7247"/>
    <w:rsid w:val="00404ABE"/>
    <w:rsid w:val="004053E1"/>
    <w:rsid w:val="00421575"/>
    <w:rsid w:val="00422098"/>
    <w:rsid w:val="00422B18"/>
    <w:rsid w:val="00423C11"/>
    <w:rsid w:val="00444327"/>
    <w:rsid w:val="00444DC1"/>
    <w:rsid w:val="004479BB"/>
    <w:rsid w:val="004556CF"/>
    <w:rsid w:val="004701FA"/>
    <w:rsid w:val="00481547"/>
    <w:rsid w:val="00484FA0"/>
    <w:rsid w:val="004A1984"/>
    <w:rsid w:val="004A3C23"/>
    <w:rsid w:val="004B5859"/>
    <w:rsid w:val="004C3D0C"/>
    <w:rsid w:val="004C4A7E"/>
    <w:rsid w:val="004D0220"/>
    <w:rsid w:val="004D3C1F"/>
    <w:rsid w:val="004E23D7"/>
    <w:rsid w:val="004E417A"/>
    <w:rsid w:val="004E73F9"/>
    <w:rsid w:val="004E7801"/>
    <w:rsid w:val="004F0571"/>
    <w:rsid w:val="004F1B8F"/>
    <w:rsid w:val="00502F4A"/>
    <w:rsid w:val="00503D6E"/>
    <w:rsid w:val="00507BEE"/>
    <w:rsid w:val="005145B3"/>
    <w:rsid w:val="00516D90"/>
    <w:rsid w:val="0052274F"/>
    <w:rsid w:val="00523F29"/>
    <w:rsid w:val="0053193B"/>
    <w:rsid w:val="0053204B"/>
    <w:rsid w:val="005376D3"/>
    <w:rsid w:val="00537A6A"/>
    <w:rsid w:val="005465B6"/>
    <w:rsid w:val="00576684"/>
    <w:rsid w:val="005772B4"/>
    <w:rsid w:val="005A727A"/>
    <w:rsid w:val="005C132B"/>
    <w:rsid w:val="005C4086"/>
    <w:rsid w:val="005C4546"/>
    <w:rsid w:val="005D09A6"/>
    <w:rsid w:val="005D1D0E"/>
    <w:rsid w:val="005D2EE1"/>
    <w:rsid w:val="005D3C77"/>
    <w:rsid w:val="005D5216"/>
    <w:rsid w:val="005D5E4A"/>
    <w:rsid w:val="005E32A1"/>
    <w:rsid w:val="005E6AF9"/>
    <w:rsid w:val="005E6F9A"/>
    <w:rsid w:val="006017B0"/>
    <w:rsid w:val="00602C78"/>
    <w:rsid w:val="00604B00"/>
    <w:rsid w:val="00617CF9"/>
    <w:rsid w:val="00626AC3"/>
    <w:rsid w:val="00627CE5"/>
    <w:rsid w:val="00634DD9"/>
    <w:rsid w:val="00644D04"/>
    <w:rsid w:val="00656927"/>
    <w:rsid w:val="006578F6"/>
    <w:rsid w:val="00661695"/>
    <w:rsid w:val="00663415"/>
    <w:rsid w:val="00667A5A"/>
    <w:rsid w:val="00673D8E"/>
    <w:rsid w:val="006763B4"/>
    <w:rsid w:val="00682D9C"/>
    <w:rsid w:val="00685376"/>
    <w:rsid w:val="0069390E"/>
    <w:rsid w:val="006A02D3"/>
    <w:rsid w:val="006A4095"/>
    <w:rsid w:val="006A4222"/>
    <w:rsid w:val="006A5BB8"/>
    <w:rsid w:val="006A64FD"/>
    <w:rsid w:val="006A7BBD"/>
    <w:rsid w:val="006B1D88"/>
    <w:rsid w:val="006C13D7"/>
    <w:rsid w:val="006C3754"/>
    <w:rsid w:val="006D51E9"/>
    <w:rsid w:val="006F68B6"/>
    <w:rsid w:val="00706CF0"/>
    <w:rsid w:val="007126DA"/>
    <w:rsid w:val="007130D2"/>
    <w:rsid w:val="0071541C"/>
    <w:rsid w:val="0071555A"/>
    <w:rsid w:val="007170CC"/>
    <w:rsid w:val="007217CA"/>
    <w:rsid w:val="007321CC"/>
    <w:rsid w:val="00732EEB"/>
    <w:rsid w:val="00743232"/>
    <w:rsid w:val="007439C1"/>
    <w:rsid w:val="00750983"/>
    <w:rsid w:val="007531AD"/>
    <w:rsid w:val="00753985"/>
    <w:rsid w:val="00761984"/>
    <w:rsid w:val="007663F2"/>
    <w:rsid w:val="007704D0"/>
    <w:rsid w:val="0077489C"/>
    <w:rsid w:val="00780ACB"/>
    <w:rsid w:val="00785349"/>
    <w:rsid w:val="007A2943"/>
    <w:rsid w:val="007B7E45"/>
    <w:rsid w:val="007C5CF3"/>
    <w:rsid w:val="007D03D0"/>
    <w:rsid w:val="007E289D"/>
    <w:rsid w:val="007E3480"/>
    <w:rsid w:val="007E7A79"/>
    <w:rsid w:val="00804112"/>
    <w:rsid w:val="00836CBD"/>
    <w:rsid w:val="00844CEB"/>
    <w:rsid w:val="008476ED"/>
    <w:rsid w:val="00865775"/>
    <w:rsid w:val="00871801"/>
    <w:rsid w:val="008737FD"/>
    <w:rsid w:val="00874810"/>
    <w:rsid w:val="008820AC"/>
    <w:rsid w:val="00882B46"/>
    <w:rsid w:val="008852E2"/>
    <w:rsid w:val="008856FA"/>
    <w:rsid w:val="00893BEE"/>
    <w:rsid w:val="00893F30"/>
    <w:rsid w:val="008959E8"/>
    <w:rsid w:val="008A529B"/>
    <w:rsid w:val="008A687C"/>
    <w:rsid w:val="008B0239"/>
    <w:rsid w:val="008B2924"/>
    <w:rsid w:val="008B4B07"/>
    <w:rsid w:val="008B5290"/>
    <w:rsid w:val="008C0E2D"/>
    <w:rsid w:val="008C198D"/>
    <w:rsid w:val="008C2656"/>
    <w:rsid w:val="008C2865"/>
    <w:rsid w:val="008C448B"/>
    <w:rsid w:val="008C4B8F"/>
    <w:rsid w:val="008E649E"/>
    <w:rsid w:val="008F10E5"/>
    <w:rsid w:val="008F23E6"/>
    <w:rsid w:val="008F2A04"/>
    <w:rsid w:val="008F5CB0"/>
    <w:rsid w:val="008F720A"/>
    <w:rsid w:val="009018B3"/>
    <w:rsid w:val="009122A7"/>
    <w:rsid w:val="00915D4B"/>
    <w:rsid w:val="00927D46"/>
    <w:rsid w:val="009312B1"/>
    <w:rsid w:val="009339DC"/>
    <w:rsid w:val="009356CC"/>
    <w:rsid w:val="00940E4A"/>
    <w:rsid w:val="009469E8"/>
    <w:rsid w:val="0095019F"/>
    <w:rsid w:val="00952AF6"/>
    <w:rsid w:val="009537D4"/>
    <w:rsid w:val="009551CC"/>
    <w:rsid w:val="009577B9"/>
    <w:rsid w:val="009614EB"/>
    <w:rsid w:val="00961BFB"/>
    <w:rsid w:val="00965B6E"/>
    <w:rsid w:val="00970F87"/>
    <w:rsid w:val="00972899"/>
    <w:rsid w:val="0097361C"/>
    <w:rsid w:val="009815A5"/>
    <w:rsid w:val="00992EA0"/>
    <w:rsid w:val="009A4046"/>
    <w:rsid w:val="009A6A20"/>
    <w:rsid w:val="009B3E5A"/>
    <w:rsid w:val="009B4950"/>
    <w:rsid w:val="009C06D3"/>
    <w:rsid w:val="009C0E3A"/>
    <w:rsid w:val="009C5CDC"/>
    <w:rsid w:val="009D0FA6"/>
    <w:rsid w:val="009D45E7"/>
    <w:rsid w:val="009E317D"/>
    <w:rsid w:val="009E4644"/>
    <w:rsid w:val="009F0FF5"/>
    <w:rsid w:val="009F39C2"/>
    <w:rsid w:val="00A03E6A"/>
    <w:rsid w:val="00A06F45"/>
    <w:rsid w:val="00A06F4F"/>
    <w:rsid w:val="00A1445A"/>
    <w:rsid w:val="00A14AEE"/>
    <w:rsid w:val="00A213D7"/>
    <w:rsid w:val="00A24EB6"/>
    <w:rsid w:val="00A316E6"/>
    <w:rsid w:val="00A33B02"/>
    <w:rsid w:val="00A47949"/>
    <w:rsid w:val="00A51770"/>
    <w:rsid w:val="00A626EA"/>
    <w:rsid w:val="00A70D10"/>
    <w:rsid w:val="00A8376A"/>
    <w:rsid w:val="00A85816"/>
    <w:rsid w:val="00A93993"/>
    <w:rsid w:val="00A95477"/>
    <w:rsid w:val="00A96D65"/>
    <w:rsid w:val="00AA5A05"/>
    <w:rsid w:val="00AA7867"/>
    <w:rsid w:val="00AB01F7"/>
    <w:rsid w:val="00AB1537"/>
    <w:rsid w:val="00AC3D2E"/>
    <w:rsid w:val="00AC47F9"/>
    <w:rsid w:val="00AE3996"/>
    <w:rsid w:val="00AF0E9C"/>
    <w:rsid w:val="00AF722E"/>
    <w:rsid w:val="00AF741E"/>
    <w:rsid w:val="00B05073"/>
    <w:rsid w:val="00B100B2"/>
    <w:rsid w:val="00B126F0"/>
    <w:rsid w:val="00B203E2"/>
    <w:rsid w:val="00B2331E"/>
    <w:rsid w:val="00B237D2"/>
    <w:rsid w:val="00B241CF"/>
    <w:rsid w:val="00B35611"/>
    <w:rsid w:val="00B35ADD"/>
    <w:rsid w:val="00B36355"/>
    <w:rsid w:val="00B41E58"/>
    <w:rsid w:val="00B47DEB"/>
    <w:rsid w:val="00B64D66"/>
    <w:rsid w:val="00B65187"/>
    <w:rsid w:val="00B70D90"/>
    <w:rsid w:val="00B749E8"/>
    <w:rsid w:val="00B84E37"/>
    <w:rsid w:val="00B8670E"/>
    <w:rsid w:val="00B86D2A"/>
    <w:rsid w:val="00B92808"/>
    <w:rsid w:val="00B974DA"/>
    <w:rsid w:val="00BA54AE"/>
    <w:rsid w:val="00BA69B6"/>
    <w:rsid w:val="00BB18E8"/>
    <w:rsid w:val="00BB2589"/>
    <w:rsid w:val="00BC56E3"/>
    <w:rsid w:val="00BD78B2"/>
    <w:rsid w:val="00BD79FA"/>
    <w:rsid w:val="00BE7A49"/>
    <w:rsid w:val="00BF0C9D"/>
    <w:rsid w:val="00BF7257"/>
    <w:rsid w:val="00C107AB"/>
    <w:rsid w:val="00C110F0"/>
    <w:rsid w:val="00C17506"/>
    <w:rsid w:val="00C20ED8"/>
    <w:rsid w:val="00C21D4E"/>
    <w:rsid w:val="00C32681"/>
    <w:rsid w:val="00C3292D"/>
    <w:rsid w:val="00C362C6"/>
    <w:rsid w:val="00C42953"/>
    <w:rsid w:val="00C478A4"/>
    <w:rsid w:val="00C50AF2"/>
    <w:rsid w:val="00C5128F"/>
    <w:rsid w:val="00C6033A"/>
    <w:rsid w:val="00C64E6E"/>
    <w:rsid w:val="00C92157"/>
    <w:rsid w:val="00CB1F41"/>
    <w:rsid w:val="00CB24D0"/>
    <w:rsid w:val="00CB2F40"/>
    <w:rsid w:val="00CC2FB7"/>
    <w:rsid w:val="00CC6197"/>
    <w:rsid w:val="00CC7394"/>
    <w:rsid w:val="00CD2B8A"/>
    <w:rsid w:val="00CE1C16"/>
    <w:rsid w:val="00CE1C1A"/>
    <w:rsid w:val="00D00D50"/>
    <w:rsid w:val="00D0140C"/>
    <w:rsid w:val="00D02F64"/>
    <w:rsid w:val="00D038B2"/>
    <w:rsid w:val="00D1102D"/>
    <w:rsid w:val="00D244C5"/>
    <w:rsid w:val="00D30610"/>
    <w:rsid w:val="00D33A7D"/>
    <w:rsid w:val="00D34B40"/>
    <w:rsid w:val="00D41ED4"/>
    <w:rsid w:val="00D43957"/>
    <w:rsid w:val="00D50BD2"/>
    <w:rsid w:val="00D51F63"/>
    <w:rsid w:val="00D560B4"/>
    <w:rsid w:val="00D563EE"/>
    <w:rsid w:val="00D801E1"/>
    <w:rsid w:val="00D836D1"/>
    <w:rsid w:val="00D9081F"/>
    <w:rsid w:val="00D96955"/>
    <w:rsid w:val="00DA21FE"/>
    <w:rsid w:val="00DA7A1A"/>
    <w:rsid w:val="00DB0716"/>
    <w:rsid w:val="00DC4FBD"/>
    <w:rsid w:val="00DC64E1"/>
    <w:rsid w:val="00DD007F"/>
    <w:rsid w:val="00DE116E"/>
    <w:rsid w:val="00DF1DEC"/>
    <w:rsid w:val="00DF287C"/>
    <w:rsid w:val="00DF51A0"/>
    <w:rsid w:val="00E005B1"/>
    <w:rsid w:val="00E03019"/>
    <w:rsid w:val="00E039FF"/>
    <w:rsid w:val="00E05A11"/>
    <w:rsid w:val="00E12FBB"/>
    <w:rsid w:val="00E218FF"/>
    <w:rsid w:val="00E22C8F"/>
    <w:rsid w:val="00E259C7"/>
    <w:rsid w:val="00E26E86"/>
    <w:rsid w:val="00E36501"/>
    <w:rsid w:val="00E4045A"/>
    <w:rsid w:val="00E51CF8"/>
    <w:rsid w:val="00E61F90"/>
    <w:rsid w:val="00E71E60"/>
    <w:rsid w:val="00E72DF5"/>
    <w:rsid w:val="00E86BE2"/>
    <w:rsid w:val="00E9217C"/>
    <w:rsid w:val="00EA6251"/>
    <w:rsid w:val="00EB1D87"/>
    <w:rsid w:val="00EC35A8"/>
    <w:rsid w:val="00EC4E23"/>
    <w:rsid w:val="00EC7254"/>
    <w:rsid w:val="00ED1CE1"/>
    <w:rsid w:val="00EE4D05"/>
    <w:rsid w:val="00F02578"/>
    <w:rsid w:val="00F20E6B"/>
    <w:rsid w:val="00F27552"/>
    <w:rsid w:val="00F32D8B"/>
    <w:rsid w:val="00F368B6"/>
    <w:rsid w:val="00F43501"/>
    <w:rsid w:val="00F54177"/>
    <w:rsid w:val="00F55D5D"/>
    <w:rsid w:val="00F55F3B"/>
    <w:rsid w:val="00F604D4"/>
    <w:rsid w:val="00F63352"/>
    <w:rsid w:val="00F74500"/>
    <w:rsid w:val="00F755A6"/>
    <w:rsid w:val="00F800C2"/>
    <w:rsid w:val="00F80D9D"/>
    <w:rsid w:val="00F91C7D"/>
    <w:rsid w:val="00F9705E"/>
    <w:rsid w:val="00FA0BCE"/>
    <w:rsid w:val="00FA1378"/>
    <w:rsid w:val="00FA248A"/>
    <w:rsid w:val="00FB0CE8"/>
    <w:rsid w:val="00FB1591"/>
    <w:rsid w:val="00FC3034"/>
    <w:rsid w:val="00FD6A7F"/>
    <w:rsid w:val="00FE523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98A37C"/>
  <w15:chartTrackingRefBased/>
  <w15:docId w15:val="{F5A0144F-54F7-1643-BCE0-A7883A54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10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Comic Sans MS" w:hAnsi="Comic Sans MS" w:cs="Comic Sans MS"/>
      <w:b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angradetextonormal">
    <w:name w:val="Body Text Indent"/>
    <w:basedOn w:val="Normal"/>
    <w:pPr>
      <w:autoSpaceDE w:val="0"/>
      <w:ind w:firstLine="708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uiPriority w:val="99"/>
    <w:semiHidden/>
    <w:unhideWhenUsed/>
    <w:rsid w:val="004A198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A1984"/>
    <w:rPr>
      <w:rFonts w:ascii="Segoe UI" w:hAnsi="Segoe UI" w:cs="Segoe UI"/>
      <w:sz w:val="18"/>
      <w:szCs w:val="18"/>
      <w:lang w:val="es-ES_tradnl" w:eastAsia="ar-SA"/>
    </w:rPr>
  </w:style>
  <w:style w:type="character" w:styleId="Hipervnculo">
    <w:name w:val="Hyperlink"/>
    <w:uiPriority w:val="99"/>
    <w:unhideWhenUsed/>
    <w:rsid w:val="00006E29"/>
    <w:rPr>
      <w:color w:val="0563C1"/>
      <w:u w:val="single"/>
    </w:rPr>
  </w:style>
  <w:style w:type="character" w:customStyle="1" w:styleId="EncabezadoCar">
    <w:name w:val="Encabezado Car"/>
    <w:link w:val="Encabezado"/>
    <w:uiPriority w:val="99"/>
    <w:rsid w:val="00AB1537"/>
    <w:rPr>
      <w:sz w:val="24"/>
      <w:lang w:val="es-ES_tradnl" w:eastAsia="ar-SA"/>
    </w:rPr>
  </w:style>
  <w:style w:type="paragraph" w:styleId="Mapadeldocumento">
    <w:name w:val="Document Map"/>
    <w:basedOn w:val="Normal"/>
    <w:semiHidden/>
    <w:rsid w:val="00992EA0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9D45E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1D88"/>
    <w:rPr>
      <w:color w:val="000000"/>
      <w:sz w:val="24"/>
      <w:szCs w:val="22"/>
    </w:rPr>
  </w:style>
  <w:style w:type="character" w:styleId="Refdecomentario">
    <w:name w:val="annotation reference"/>
    <w:uiPriority w:val="99"/>
    <w:semiHidden/>
    <w:unhideWhenUsed/>
    <w:rsid w:val="00D00D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D5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00D50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D5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D50"/>
    <w:rPr>
      <w:b/>
      <w:bCs/>
      <w:lang w:val="es-ES_tradnl" w:eastAsia="ar-SA"/>
    </w:rPr>
  </w:style>
  <w:style w:type="character" w:customStyle="1" w:styleId="Ttulo9Car">
    <w:name w:val="Título 9 Car"/>
    <w:link w:val="Ttulo9"/>
    <w:uiPriority w:val="9"/>
    <w:semiHidden/>
    <w:rsid w:val="00045105"/>
    <w:rPr>
      <w:rFonts w:ascii="Calibri Light" w:eastAsia="Times New Roman" w:hAnsi="Calibri Light" w:cs="Times New Roman"/>
      <w:sz w:val="22"/>
      <w:szCs w:val="22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0031FB"/>
    <w:pPr>
      <w:suppressAutoHyphens w:val="0"/>
      <w:ind w:left="720"/>
      <w:contextualSpacing/>
    </w:pPr>
    <w:rPr>
      <w:sz w:val="20"/>
      <w:lang w:val="en-US" w:eastAsia="en-US"/>
    </w:rPr>
  </w:style>
  <w:style w:type="paragraph" w:customStyle="1" w:styleId="Default">
    <w:name w:val="Default"/>
    <w:rsid w:val="00C50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4841-D7B8-4A80-9DD7-7746D7D668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611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Administracion</dc:creator>
  <cp:keywords/>
  <cp:lastModifiedBy>adl-emple2</cp:lastModifiedBy>
  <cp:revision>2</cp:revision>
  <cp:lastPrinted>2021-11-12T09:07:00Z</cp:lastPrinted>
  <dcterms:created xsi:type="dcterms:W3CDTF">2021-12-15T11:47:00Z</dcterms:created>
  <dcterms:modified xsi:type="dcterms:W3CDTF">2021-12-15T11:47:00Z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